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F8" w:rsidRPr="005E46E3" w:rsidRDefault="006415F8" w:rsidP="006415F8">
      <w:pPr>
        <w:spacing w:after="280" w:line="420" w:lineRule="atLeast"/>
        <w:ind w:left="225"/>
        <w:jc w:val="both"/>
        <w:rPr>
          <w:rFonts w:ascii="Arial" w:hAnsi="Arial" w:cs="Arial"/>
          <w:bCs/>
        </w:rPr>
      </w:pPr>
      <w:r w:rsidRPr="005E46E3">
        <w:rPr>
          <w:rFonts w:ascii="Arial" w:hAnsi="Arial" w:cs="Arial"/>
        </w:rPr>
        <w:t>Ogłoszenie o zamówieniu zostało zamieszczone</w:t>
      </w:r>
      <w:r w:rsidRPr="005E46E3">
        <w:rPr>
          <w:rFonts w:ascii="Arial" w:hAnsi="Arial" w:cs="Arial"/>
          <w:bCs/>
        </w:rPr>
        <w:t xml:space="preserve"> </w:t>
      </w:r>
      <w:r w:rsidRPr="005E46E3">
        <w:rPr>
          <w:rFonts w:ascii="Arial" w:hAnsi="Arial" w:cs="Arial"/>
        </w:rPr>
        <w:t xml:space="preserve">w Biuletynie Zamówień Publicznych nr ogłoszenia: </w:t>
      </w:r>
      <w:r w:rsidR="00FA6BEE">
        <w:rPr>
          <w:rFonts w:ascii="Arial CE" w:hAnsi="Arial CE" w:cs="Arial CE"/>
          <w:b/>
          <w:bCs/>
        </w:rPr>
        <w:t>139263</w:t>
      </w:r>
      <w:bookmarkStart w:id="0" w:name="_GoBack"/>
      <w:bookmarkEnd w:id="0"/>
      <w:r w:rsidRPr="005E46E3">
        <w:rPr>
          <w:rFonts w:ascii="Arial" w:hAnsi="Arial" w:cs="Arial"/>
        </w:rPr>
        <w:t>-2015</w:t>
      </w:r>
      <w:r w:rsidRPr="005E46E3">
        <w:rPr>
          <w:rFonts w:ascii="Arial" w:hAnsi="Arial" w:cs="Arial"/>
          <w:bCs/>
        </w:rPr>
        <w:t xml:space="preserve">; data zamieszczenia: </w:t>
      </w:r>
      <w:r w:rsidR="008F75B6">
        <w:rPr>
          <w:rFonts w:ascii="Arial" w:hAnsi="Arial" w:cs="Arial"/>
          <w:bCs/>
        </w:rPr>
        <w:t>22</w:t>
      </w:r>
      <w:r w:rsidRPr="005E46E3">
        <w:rPr>
          <w:rFonts w:ascii="Arial" w:hAnsi="Arial" w:cs="Arial"/>
          <w:bCs/>
        </w:rPr>
        <w:t>.0</w:t>
      </w:r>
      <w:r w:rsidR="008F75B6">
        <w:rPr>
          <w:rFonts w:ascii="Arial" w:hAnsi="Arial" w:cs="Arial"/>
          <w:bCs/>
        </w:rPr>
        <w:t>9</w:t>
      </w:r>
      <w:r w:rsidRPr="005E46E3">
        <w:rPr>
          <w:rFonts w:ascii="Arial" w:hAnsi="Arial" w:cs="Arial"/>
          <w:bCs/>
        </w:rPr>
        <w:t>.2015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color w:val="000000"/>
          <w:u w:val="single"/>
          <w:lang w:eastAsia="pl-PL"/>
        </w:rPr>
        <w:t>Przebudowa drogi gminnej nr 0024</w:t>
      </w:r>
      <w:r w:rsidR="008F75B6">
        <w:rPr>
          <w:rFonts w:ascii="Arial" w:eastAsia="Times New Roman" w:hAnsi="Arial" w:cs="Arial"/>
          <w:color w:val="000000"/>
          <w:u w:val="single"/>
          <w:lang w:eastAsia="pl-PL"/>
        </w:rPr>
        <w:t>89</w:t>
      </w:r>
      <w:r w:rsidRPr="005E46E3">
        <w:rPr>
          <w:rFonts w:ascii="Arial" w:eastAsia="Times New Roman" w:hAnsi="Arial" w:cs="Arial"/>
          <w:color w:val="000000"/>
          <w:u w:val="single"/>
          <w:lang w:eastAsia="pl-PL"/>
        </w:rPr>
        <w:t xml:space="preserve">T </w:t>
      </w:r>
      <w:r w:rsidR="008F75B6">
        <w:rPr>
          <w:rFonts w:ascii="Arial" w:eastAsia="Times New Roman" w:hAnsi="Arial" w:cs="Arial"/>
          <w:color w:val="000000"/>
          <w:u w:val="single"/>
          <w:lang w:eastAsia="pl-PL"/>
        </w:rPr>
        <w:t>Dębiany - Polanów</w:t>
      </w:r>
      <w:r w:rsidRPr="005E46E3">
        <w:rPr>
          <w:rFonts w:ascii="Arial" w:eastAsia="Times New Roman" w:hAnsi="Arial" w:cs="Arial"/>
          <w:color w:val="000000"/>
          <w:u w:val="single"/>
          <w:lang w:eastAsia="pl-PL"/>
        </w:rPr>
        <w:t xml:space="preserve"> od km 0+000 do km 0+</w:t>
      </w:r>
      <w:r w:rsidR="008F75B6">
        <w:rPr>
          <w:rFonts w:ascii="Arial" w:eastAsia="Times New Roman" w:hAnsi="Arial" w:cs="Arial"/>
          <w:color w:val="000000"/>
          <w:u w:val="single"/>
          <w:lang w:eastAsia="pl-PL"/>
        </w:rPr>
        <w:t>50</w:t>
      </w:r>
      <w:r w:rsidRPr="005E46E3">
        <w:rPr>
          <w:rFonts w:ascii="Arial" w:eastAsia="Times New Roman" w:hAnsi="Arial" w:cs="Arial"/>
          <w:color w:val="000000"/>
          <w:u w:val="single"/>
          <w:lang w:eastAsia="pl-PL"/>
        </w:rPr>
        <w:t>0.</w:t>
      </w:r>
    </w:p>
    <w:p w:rsidR="006415F8" w:rsidRPr="005E46E3" w:rsidRDefault="006415F8" w:rsidP="006415F8">
      <w:pPr>
        <w:spacing w:after="280" w:line="42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spacing w:after="280" w:line="42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OGŁOSZENIE O ZAMÓWIENIU - roboty budowlane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Zamieszczanie ogłoszenia: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obowiązkowe.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Ogłoszenie dotyczy: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zamówienia publicznego.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I: ZAMAWIAJĄCY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I. 1) NAZWA I ADRES: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Urząd Gminy Obrazów, 27-641 Obrazów, woj. świętokrzyskie, tel. 015 8365162, faks 015 8365551.</w:t>
      </w:r>
    </w:p>
    <w:p w:rsidR="006415F8" w:rsidRPr="005E46E3" w:rsidRDefault="006415F8" w:rsidP="006415F8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Adres strony internetowej zamawiającego: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5" w:history="1">
        <w:r w:rsidR="00AE51F5" w:rsidRPr="005E46E3">
          <w:rPr>
            <w:rStyle w:val="Hipercze"/>
            <w:rFonts w:ascii="Arial" w:eastAsia="Times New Roman" w:hAnsi="Arial" w:cs="Arial"/>
            <w:lang w:eastAsia="pl-PL"/>
          </w:rPr>
          <w:t>http://www.obrazow.bip.gmina.pl</w:t>
        </w:r>
      </w:hyperlink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I. 2) RODZAJ ZAMAWIAJĄCEGO: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Administracja samorządowa.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II: PRZEDMIOT ZAMÓWIENIA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II.1) OKREŚLENIE PRZEDMIOTU ZAMÓWIENIA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II.1.1) Nazwa nadana zamówieniu przez zamawiającego: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F2E13" w:rsidRPr="005E46E3">
        <w:rPr>
          <w:rFonts w:ascii="Arial" w:eastAsia="Times New Roman" w:hAnsi="Arial" w:cs="Arial"/>
          <w:color w:val="000000"/>
          <w:u w:val="single"/>
          <w:lang w:eastAsia="pl-PL"/>
        </w:rPr>
        <w:t>Przebudowa drogi gminnej nr 0024</w:t>
      </w:r>
      <w:r w:rsidR="004F2E13">
        <w:rPr>
          <w:rFonts w:ascii="Arial" w:eastAsia="Times New Roman" w:hAnsi="Arial" w:cs="Arial"/>
          <w:color w:val="000000"/>
          <w:u w:val="single"/>
          <w:lang w:eastAsia="pl-PL"/>
        </w:rPr>
        <w:t>89</w:t>
      </w:r>
      <w:r w:rsidR="004F2E13" w:rsidRPr="005E46E3">
        <w:rPr>
          <w:rFonts w:ascii="Arial" w:eastAsia="Times New Roman" w:hAnsi="Arial" w:cs="Arial"/>
          <w:color w:val="000000"/>
          <w:u w:val="single"/>
          <w:lang w:eastAsia="pl-PL"/>
        </w:rPr>
        <w:t xml:space="preserve">T </w:t>
      </w:r>
      <w:r w:rsidR="004F2E13">
        <w:rPr>
          <w:rFonts w:ascii="Arial" w:eastAsia="Times New Roman" w:hAnsi="Arial" w:cs="Arial"/>
          <w:color w:val="000000"/>
          <w:u w:val="single"/>
          <w:lang w:eastAsia="pl-PL"/>
        </w:rPr>
        <w:t>Dębiany - Polanów</w:t>
      </w:r>
      <w:r w:rsidR="004F2E13" w:rsidRPr="005E46E3">
        <w:rPr>
          <w:rFonts w:ascii="Arial" w:eastAsia="Times New Roman" w:hAnsi="Arial" w:cs="Arial"/>
          <w:color w:val="000000"/>
          <w:u w:val="single"/>
          <w:lang w:eastAsia="pl-PL"/>
        </w:rPr>
        <w:t xml:space="preserve"> od km 0+000 do km 0+</w:t>
      </w:r>
      <w:r w:rsidR="004F2E13">
        <w:rPr>
          <w:rFonts w:ascii="Arial" w:eastAsia="Times New Roman" w:hAnsi="Arial" w:cs="Arial"/>
          <w:color w:val="000000"/>
          <w:u w:val="single"/>
          <w:lang w:eastAsia="pl-PL"/>
        </w:rPr>
        <w:t>50</w:t>
      </w:r>
      <w:r w:rsidR="004F2E13" w:rsidRPr="005E46E3">
        <w:rPr>
          <w:rFonts w:ascii="Arial" w:eastAsia="Times New Roman" w:hAnsi="Arial" w:cs="Arial"/>
          <w:color w:val="000000"/>
          <w:u w:val="single"/>
          <w:lang w:eastAsia="pl-PL"/>
        </w:rPr>
        <w:t>0</w:t>
      </w:r>
      <w:r w:rsidRPr="005E46E3">
        <w:rPr>
          <w:rFonts w:ascii="Arial" w:eastAsia="Times New Roman" w:hAnsi="Arial" w:cs="Arial"/>
          <w:color w:val="000000"/>
          <w:lang w:eastAsia="pl-PL"/>
        </w:rPr>
        <w:t>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II.1.2) Rodzaj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roboty budowlane.</w:t>
      </w:r>
    </w:p>
    <w:p w:rsidR="004F2E13" w:rsidRDefault="006415F8" w:rsidP="004F2E13">
      <w:pPr>
        <w:spacing w:after="0" w:line="276" w:lineRule="auto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II.1.4) Określenie przedmiotu oraz wielkości lub zakresu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Zadanie obejmuje przebudowę drogi gminnej nr </w:t>
      </w:r>
      <w:r w:rsidR="004F2E13" w:rsidRPr="004F2E13">
        <w:rPr>
          <w:rFonts w:ascii="Arial" w:eastAsia="Times New Roman" w:hAnsi="Arial" w:cs="Arial"/>
          <w:color w:val="000000"/>
          <w:lang w:eastAsia="pl-PL"/>
        </w:rPr>
        <w:t>002489T Dębiany - Polanów od km 0+000 do km 0+500</w:t>
      </w:r>
      <w:r w:rsidRPr="004F2E13">
        <w:rPr>
          <w:rFonts w:ascii="Arial" w:eastAsia="Times New Roman" w:hAnsi="Arial" w:cs="Arial"/>
          <w:color w:val="000000"/>
          <w:lang w:eastAsia="pl-PL"/>
        </w:rPr>
        <w:t>.</w:t>
      </w:r>
      <w:r w:rsidR="004F2E13">
        <w:rPr>
          <w:rFonts w:ascii="Arial" w:eastAsia="Times New Roman" w:hAnsi="Arial" w:cs="Arial"/>
          <w:color w:val="000000"/>
          <w:lang w:eastAsia="pl-PL"/>
        </w:rPr>
        <w:t xml:space="preserve"> Zestawienie parametrów drogi: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długość drogi 500m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klasa techniczna D,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prędkość projektowa 30km/h,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szerokość jezdni 9,0-3,0m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szerokość poboczy 2x0,75m ,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zaprojektowano przekrój ze spadkiem poprzecznym jezdni 2% </w:t>
      </w:r>
    </w:p>
    <w:p w:rsidR="004F2E13" w:rsidRPr="004F2E13" w:rsidRDefault="004F2E13" w:rsidP="004F2E13">
      <w:pPr>
        <w:pStyle w:val="Default"/>
        <w:spacing w:after="155"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- spadki poprzeczne poboczy przyjęto 8% </w:t>
      </w:r>
    </w:p>
    <w:p w:rsidR="004F2E13" w:rsidRPr="004F2E13" w:rsidRDefault="004F2E13" w:rsidP="004F2E13">
      <w:pPr>
        <w:pStyle w:val="Default"/>
        <w:spacing w:line="276" w:lineRule="auto"/>
        <w:ind w:firstLine="225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lastRenderedPageBreak/>
        <w:t xml:space="preserve">- łączna szerokość projektowanej drogi wynosi 5,0m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Projektowana konstrukcja nawierzchni je</w:t>
      </w:r>
      <w:r>
        <w:rPr>
          <w:rFonts w:ascii="Arial" w:hAnsi="Arial" w:cs="Arial"/>
          <w:sz w:val="22"/>
          <w:szCs w:val="22"/>
        </w:rPr>
        <w:t>zdni dla ruchu o natężeniu KR-1: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2E13">
        <w:rPr>
          <w:rFonts w:ascii="Arial" w:hAnsi="Arial" w:cs="Arial"/>
          <w:b/>
          <w:sz w:val="22"/>
          <w:szCs w:val="22"/>
        </w:rPr>
        <w:t xml:space="preserve">Od km 0+014 do km 0+030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3</w:t>
      </w:r>
      <w:r w:rsidRPr="004F2E13">
        <w:rPr>
          <w:rFonts w:ascii="Arial" w:hAnsi="Arial" w:cs="Arial"/>
          <w:sz w:val="22"/>
          <w:szCs w:val="22"/>
        </w:rPr>
        <w:t xml:space="preserve">cm – warstwa ścieralna z betonu asfaltowego szer. 9,0-3,0m,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</w:t>
      </w:r>
      <w:r w:rsidRPr="004F2E13">
        <w:rPr>
          <w:rFonts w:ascii="Arial" w:hAnsi="Arial" w:cs="Arial"/>
          <w:sz w:val="22"/>
          <w:szCs w:val="22"/>
        </w:rPr>
        <w:t xml:space="preserve">cm – warstwa wiążąca z betonu asfaltowego szer. 9,1-3,1m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4F2E13">
        <w:rPr>
          <w:rFonts w:ascii="Arial" w:hAnsi="Arial" w:cs="Arial"/>
          <w:sz w:val="22"/>
          <w:szCs w:val="22"/>
        </w:rPr>
        <w:t xml:space="preserve">10cm – podbudowa z kruszywa łamanego 0/63 zaklinowana 0/31,5mm stabilizowanego mechanicznie szer. 9,4-3,4m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2E13">
        <w:rPr>
          <w:rFonts w:ascii="Arial" w:hAnsi="Arial" w:cs="Arial"/>
          <w:b/>
          <w:sz w:val="22"/>
          <w:szCs w:val="22"/>
        </w:rPr>
        <w:t xml:space="preserve">Od km 0+030 do km 0+064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3</w:t>
      </w:r>
      <w:r w:rsidRPr="004F2E13">
        <w:rPr>
          <w:rFonts w:ascii="Arial" w:hAnsi="Arial" w:cs="Arial"/>
          <w:sz w:val="22"/>
          <w:szCs w:val="22"/>
        </w:rPr>
        <w:t xml:space="preserve">cm – warstwa ścieralna z betonu asfaltowego szer. 3,0m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</w:t>
      </w:r>
      <w:r w:rsidRPr="004F2E13">
        <w:rPr>
          <w:rFonts w:ascii="Arial" w:hAnsi="Arial" w:cs="Arial"/>
          <w:sz w:val="22"/>
          <w:szCs w:val="22"/>
        </w:rPr>
        <w:t xml:space="preserve">cm – warstwa wiążąca z betonu asfaltowego szer. 3,1m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4F2E13">
        <w:rPr>
          <w:rFonts w:ascii="Arial" w:hAnsi="Arial" w:cs="Arial"/>
          <w:sz w:val="22"/>
          <w:szCs w:val="22"/>
        </w:rPr>
        <w:t xml:space="preserve">10cm – podbudowa z kruszywa łamanego 0/63 zaklinowana 0/31,5mm stabilizowanego mechanicznie szer. 3,4m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2E13">
        <w:rPr>
          <w:rFonts w:ascii="Arial" w:hAnsi="Arial" w:cs="Arial"/>
          <w:b/>
          <w:sz w:val="22"/>
          <w:szCs w:val="22"/>
        </w:rPr>
        <w:t xml:space="preserve">Od km 0+064 do km 0+500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3</w:t>
      </w:r>
      <w:r w:rsidRPr="004F2E13">
        <w:rPr>
          <w:rFonts w:ascii="Arial" w:hAnsi="Arial" w:cs="Arial"/>
          <w:sz w:val="22"/>
          <w:szCs w:val="22"/>
        </w:rPr>
        <w:t xml:space="preserve">cm – warstwa ścieralna z betonu asfaltowego szer. 3,0m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</w:t>
      </w:r>
      <w:r w:rsidRPr="004F2E13">
        <w:rPr>
          <w:rFonts w:ascii="Arial" w:hAnsi="Arial" w:cs="Arial"/>
          <w:sz w:val="22"/>
          <w:szCs w:val="22"/>
        </w:rPr>
        <w:t xml:space="preserve">cm – warstwa wiążąca z betonu asfaltowego szer. 3,1m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4F2E13">
        <w:rPr>
          <w:rFonts w:ascii="Arial" w:hAnsi="Arial" w:cs="Arial"/>
          <w:sz w:val="22"/>
          <w:szCs w:val="22"/>
        </w:rPr>
        <w:t xml:space="preserve">20cm – podbudowa z kruszywa łamanego 0/63 zaklinowana 0/31,5mm stabilizowanego mechanicznie szer. 3,4m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Warstwa ścieralna 4cm – AC11S zgodnie z WT2:2014 oraz SST 05.03.05. Zastosować asfalt D-50/70. </w:t>
      </w:r>
    </w:p>
    <w:p w:rsidR="004F2E13" w:rsidRPr="004F2E13" w:rsidRDefault="004F2E13" w:rsidP="004F2E1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2E13">
        <w:rPr>
          <w:rFonts w:ascii="Arial" w:hAnsi="Arial" w:cs="Arial"/>
          <w:sz w:val="22"/>
          <w:szCs w:val="22"/>
        </w:rPr>
        <w:t xml:space="preserve">Warstwa wiążąca 5cm – AC11W zgodnie z WT2:2014 oraz SST 05.03.05 Zastosować asfalt D-50/70. </w:t>
      </w:r>
    </w:p>
    <w:p w:rsidR="000344BF" w:rsidRDefault="004F2E13" w:rsidP="004F2E13">
      <w:pPr>
        <w:spacing w:after="0" w:line="276" w:lineRule="auto"/>
        <w:jc w:val="both"/>
        <w:rPr>
          <w:rFonts w:ascii="Arial" w:hAnsi="Arial" w:cs="Arial"/>
        </w:rPr>
      </w:pPr>
      <w:r w:rsidRPr="004F2E13">
        <w:rPr>
          <w:rFonts w:ascii="Arial" w:hAnsi="Arial" w:cs="Arial"/>
        </w:rPr>
        <w:t>Podbudowa z kruszywa łamanego, śr. grubość po zagęszczeniu 10 cm (20cm) - z kruszywa kamiennego zgodnie z WT1:2010 oraz SST 04.04.02. Podbudowę wykonać z kruszywa łamanego 0/63 zaklinowane 0/31,5mm stabilizowanego mechanicznie, kruszywo zgodnie z PN-EN-3242</w:t>
      </w:r>
      <w:r>
        <w:rPr>
          <w:rFonts w:ascii="Arial" w:hAnsi="Arial" w:cs="Arial"/>
        </w:rPr>
        <w:t>.</w:t>
      </w:r>
    </w:p>
    <w:p w:rsidR="000344BF" w:rsidRDefault="000344BF" w:rsidP="0003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Szczegółowy zakres robót określony jest w dokumentacji projektowej stanowiącej załącznik nr 8 do SIWZ, szczegółowej specyfikacji technicznej wykonania i odbioru robót stanowiącej załącznik nr 7 do SIWZ oraz przedmiarze robót, stanowiącym załącznik nr 6 do SIWZ.</w:t>
      </w:r>
    </w:p>
    <w:p w:rsidR="004F2E13" w:rsidRPr="004F2E13" w:rsidRDefault="004F2E13" w:rsidP="004F2E1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F2E13">
        <w:rPr>
          <w:rFonts w:ascii="Arial" w:hAnsi="Arial" w:cs="Arial"/>
        </w:rPr>
        <w:t xml:space="preserve"> </w:t>
      </w:r>
      <w:r w:rsidR="006415F8" w:rsidRPr="004F2E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II.1.6) Wspólny Słownik Zamówień (CPV):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45.23.3</w:t>
      </w:r>
      <w:r w:rsidR="00E767D7">
        <w:rPr>
          <w:rFonts w:ascii="Arial" w:eastAsia="Times New Roman" w:hAnsi="Arial" w:cs="Arial"/>
          <w:color w:val="000000"/>
          <w:lang w:eastAsia="pl-PL"/>
        </w:rPr>
        <w:t>0.00-9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II.1.7) Czy dopuszcza się złożenie oferty częściowej: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nie.</w:t>
      </w:r>
    </w:p>
    <w:p w:rsidR="006415F8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II.1.8) Czy dopuszcza się złożenie oferty wariantowej: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nie.</w:t>
      </w:r>
    </w:p>
    <w:p w:rsidR="005E46E3" w:rsidRDefault="005E46E3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E46E3" w:rsidRPr="005E46E3" w:rsidRDefault="005E46E3" w:rsidP="005E46E3">
      <w:pPr>
        <w:widowControl w:val="0"/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II.1.9</w:t>
      </w: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5E46E3">
        <w:rPr>
          <w:rFonts w:ascii="Arial" w:hAnsi="Arial" w:cs="Arial"/>
          <w:b/>
          <w:color w:val="000000"/>
        </w:rPr>
        <w:t>Zamawiający dopuszcza możliwości udzielenia zam</w:t>
      </w:r>
      <w:r w:rsidRPr="005E46E3">
        <w:rPr>
          <w:rFonts w:ascii="Arial" w:hAnsi="Arial" w:cs="Arial"/>
          <w:b/>
          <w:color w:val="000000"/>
          <w:highlight w:val="white"/>
        </w:rPr>
        <w:t>ówień uzupełniających.</w:t>
      </w:r>
    </w:p>
    <w:p w:rsidR="005E46E3" w:rsidRPr="00650AAE" w:rsidRDefault="005E46E3" w:rsidP="005E46E3">
      <w:pPr>
        <w:spacing w:before="100" w:beforeAutospacing="1" w:after="100" w:afterAutospacing="1" w:line="400" w:lineRule="atLeast"/>
        <w:jc w:val="both"/>
        <w:rPr>
          <w:rFonts w:ascii="Arial" w:hAnsi="Arial" w:cs="Arial"/>
          <w:color w:val="000000"/>
        </w:rPr>
      </w:pPr>
      <w:r w:rsidRPr="00650AAE">
        <w:rPr>
          <w:rFonts w:ascii="Arial" w:hAnsi="Arial" w:cs="Arial"/>
          <w:color w:val="000000"/>
        </w:rPr>
        <w:t xml:space="preserve">Zamawiający dopuszcza możliwość udzielenia zamówień uzupełniających stanowiących nie więcej niż </w:t>
      </w:r>
      <w:r w:rsidR="00E767D7">
        <w:rPr>
          <w:rFonts w:ascii="Arial" w:hAnsi="Arial" w:cs="Arial"/>
          <w:color w:val="000000"/>
        </w:rPr>
        <w:t>5</w:t>
      </w:r>
      <w:r w:rsidRPr="00650AAE">
        <w:rPr>
          <w:rFonts w:ascii="Arial" w:hAnsi="Arial" w:cs="Arial"/>
          <w:color w:val="000000"/>
        </w:rPr>
        <w:t>0% wartości zamówienia podstawowego</w:t>
      </w:r>
      <w:r w:rsidR="00E767D7">
        <w:rPr>
          <w:rFonts w:ascii="Arial" w:hAnsi="Arial" w:cs="Arial"/>
          <w:color w:val="000000"/>
        </w:rPr>
        <w:t>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II.2) CZAS TRWANIA ZAMÓWIENIA LUB TERMIN WYKONANIA: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Zakończenie: </w:t>
      </w:r>
      <w:r w:rsidR="00E767D7">
        <w:rPr>
          <w:rFonts w:ascii="Arial" w:eastAsia="Times New Roman" w:hAnsi="Arial" w:cs="Arial"/>
          <w:color w:val="000000"/>
          <w:lang w:eastAsia="pl-PL"/>
        </w:rPr>
        <w:t>16</w:t>
      </w:r>
      <w:r w:rsidRPr="005E46E3">
        <w:rPr>
          <w:rFonts w:ascii="Arial" w:eastAsia="Times New Roman" w:hAnsi="Arial" w:cs="Arial"/>
          <w:color w:val="000000"/>
          <w:lang w:eastAsia="pl-PL"/>
        </w:rPr>
        <w:t>.</w:t>
      </w:r>
      <w:r w:rsidR="00E767D7">
        <w:rPr>
          <w:rFonts w:ascii="Arial" w:eastAsia="Times New Roman" w:hAnsi="Arial" w:cs="Arial"/>
          <w:color w:val="000000"/>
          <w:lang w:eastAsia="pl-PL"/>
        </w:rPr>
        <w:t>11</w:t>
      </w:r>
      <w:r w:rsidRPr="005E46E3">
        <w:rPr>
          <w:rFonts w:ascii="Arial" w:eastAsia="Times New Roman" w:hAnsi="Arial" w:cs="Arial"/>
          <w:color w:val="000000"/>
          <w:lang w:eastAsia="pl-PL"/>
        </w:rPr>
        <w:t>.2015.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III: INFORMACJE O CHARAKTERZE PRAWNYM, EKONOMICZNYM, FINANSOWYM I TECHNICZNYM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III.1) WADIUM</w:t>
      </w:r>
    </w:p>
    <w:p w:rsidR="006415F8" w:rsidRPr="005E46E3" w:rsidRDefault="006415F8" w:rsidP="006415F8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Informacja na temat wadium: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Ustala się wadium dla całości prze</w:t>
      </w:r>
      <w:r w:rsidR="00E767D7">
        <w:rPr>
          <w:rFonts w:ascii="Arial" w:eastAsia="Times New Roman" w:hAnsi="Arial" w:cs="Arial"/>
          <w:color w:val="000000"/>
          <w:lang w:eastAsia="pl-PL"/>
        </w:rPr>
        <w:t xml:space="preserve">dmiotu zamówienia w wysokości: </w:t>
      </w:r>
      <w:r w:rsidR="004526DE">
        <w:rPr>
          <w:rFonts w:ascii="Arial" w:hAnsi="Arial" w:cs="Arial"/>
          <w:color w:val="000000"/>
        </w:rPr>
        <w:t>2 5</w:t>
      </w:r>
      <w:r w:rsidR="004526DE">
        <w:rPr>
          <w:rFonts w:ascii="Arial" w:hAnsi="Arial" w:cs="Arial"/>
          <w:highlight w:val="white"/>
        </w:rPr>
        <w:t>00,00</w:t>
      </w:r>
      <w:r w:rsidR="004526DE">
        <w:rPr>
          <w:rFonts w:ascii="Arial" w:hAnsi="Arial" w:cs="Arial"/>
        </w:rPr>
        <w:t>zł słownie: dwa</w:t>
      </w:r>
      <w:r w:rsidR="004526DE">
        <w:rPr>
          <w:rFonts w:ascii="Arial" w:hAnsi="Arial" w:cs="Arial"/>
          <w:highlight w:val="white"/>
        </w:rPr>
        <w:t xml:space="preserve"> tysiące pięćset złotych</w:t>
      </w:r>
      <w:r w:rsidR="004526DE">
        <w:rPr>
          <w:rFonts w:ascii="Arial" w:hAnsi="Arial" w:cs="Arial"/>
        </w:rPr>
        <w:t>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III.3) WARUNKI UDZIAŁU W POSTĘPOWANIU ORAZ OPIS SPOSOBU DOKONYWANIA OCENY SPEŁNIANIA TYCH WARUNKÓW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III.3.1) Uprawnienia do wykonywania określonej działalności lub czynności, jeżeli przepisy prawa nakładają obowiązek ich posiadania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III.3.2) Wiedza i doświadczenie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 xml:space="preserve">Wymagane jest wykazanie przez wykonawcę realizacji co najmniej 3 robót budowlanych w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zamówienia z czego każda z robót o wartości powyżej </w:t>
      </w:r>
      <w:r w:rsidR="004526DE" w:rsidRPr="004526DE">
        <w:rPr>
          <w:rFonts w:ascii="Arial" w:eastAsia="Times New Roman" w:hAnsi="Arial" w:cs="Arial"/>
          <w:lang w:eastAsia="pl-PL"/>
        </w:rPr>
        <w:t>1</w:t>
      </w:r>
      <w:r w:rsidRPr="004526DE">
        <w:rPr>
          <w:rFonts w:ascii="Arial" w:eastAsia="Times New Roman" w:hAnsi="Arial" w:cs="Arial"/>
          <w:lang w:eastAsia="pl-PL"/>
        </w:rPr>
        <w:t xml:space="preserve">00 000,00 zł, </w:t>
      </w:r>
      <w:r w:rsidRPr="005E46E3">
        <w:rPr>
          <w:rFonts w:ascii="Arial" w:eastAsia="Times New Roman" w:hAnsi="Arial" w:cs="Arial"/>
          <w:color w:val="000000"/>
          <w:lang w:eastAsia="pl-PL"/>
        </w:rPr>
        <w:t>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III.3.3) Potencjał techniczny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III.3.4) Osoby zdolne do wykonania zamówienia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Zamawiający nie wyznacza szczegółowego warunku w tym zakresie</w:t>
      </w:r>
    </w:p>
    <w:p w:rsidR="006415F8" w:rsidRPr="005E46E3" w:rsidRDefault="006415F8" w:rsidP="006415F8">
      <w:pPr>
        <w:numPr>
          <w:ilvl w:val="0"/>
          <w:numId w:val="8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III.3.5) Sytuacja ekonomiczna i finansowa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Opis sposobu dokonywania oceny spełniania tego warunku</w:t>
      </w:r>
    </w:p>
    <w:p w:rsidR="006415F8" w:rsidRPr="005E46E3" w:rsidRDefault="006415F8" w:rsidP="006415F8">
      <w:pPr>
        <w:numPr>
          <w:ilvl w:val="1"/>
          <w:numId w:val="8"/>
        </w:numPr>
        <w:spacing w:before="100" w:beforeAutospacing="1" w:after="100" w:afterAutospacing="1" w:line="400" w:lineRule="atLeast"/>
        <w:ind w:left="9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Zamawiający nie wyznacza szczegółowego warunku w tym zakresie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III.4.2) W zakresie potwierdzenia niepodlegania wykluczeniu na podstawie art. 24 ust. 1 ustawy, należy przedłożyć: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oświadczenie o braku podstaw do wykluczenia;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</w:t>
      </w: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decyzji właściwego organu - wystawione nie wcześniej niż 3 miesiące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III.4.3) Dokumenty podmiotów zagranicznych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Jeżeli wykonawca ma siedzibę lub miejsce zamieszkania poza terytorium Rzeczypospolitej Polskiej, przedkłada:</w:t>
      </w:r>
    </w:p>
    <w:p w:rsidR="006415F8" w:rsidRPr="005E46E3" w:rsidRDefault="006415F8" w:rsidP="006415F8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III.4.3.1) dokument wystawiony w kraju, w którym ma siedzibę lub miejsce zamieszkania potwierdzający, że: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415F8" w:rsidRPr="005E46E3" w:rsidRDefault="006415F8" w:rsidP="006415F8">
      <w:pPr>
        <w:numPr>
          <w:ilvl w:val="0"/>
          <w:numId w:val="9"/>
        </w:num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III.4.4) Dokumenty dotyczące przynależności do tej samej grupy kapitałowej</w:t>
      </w:r>
    </w:p>
    <w:p w:rsidR="006415F8" w:rsidRPr="005E46E3" w:rsidRDefault="006415F8" w:rsidP="006415F8">
      <w:pPr>
        <w:numPr>
          <w:ilvl w:val="1"/>
          <w:numId w:val="9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III.6) INNE DOKUMENTY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Inne dokumenty niewymienione w pkt III.4) albo w pkt III.5)</w:t>
      </w:r>
    </w:p>
    <w:p w:rsidR="00E767D7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 xml:space="preserve">A.1) Formularz ofertowy - wypełniony i podpisany przez wykonawcę. </w:t>
      </w:r>
    </w:p>
    <w:p w:rsidR="00E767D7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 xml:space="preserve">A.2) Oświadczenie o spełnieniu warunków udziału w postępowaniu z art. 22 ust. 1 Prawa zamówień publicznych. 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A.3) Kosztorys ofertowy - wypełniony i podpisany przez Wykonawcę sporządzony na podstawie przedmiaru robót.</w:t>
      </w:r>
    </w:p>
    <w:p w:rsidR="006415F8" w:rsidRPr="005E46E3" w:rsidRDefault="006415F8" w:rsidP="006415F8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SEKCJA IV: PROCEDURA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IV.1) TRYB UDZIELENIA ZAMÓWIENIA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IV.1.1) Tryb udzielenia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przetarg nieograniczony.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IV.2) KRYTERIA OCENY OFERT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IV.2.1) Kryteria oceny ofert: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cena oraz inne kryteria związane z przedmiotem zamówienia:</w:t>
      </w:r>
    </w:p>
    <w:p w:rsidR="006415F8" w:rsidRPr="005E46E3" w:rsidRDefault="006415F8" w:rsidP="006415F8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1. Cena - 95</w:t>
      </w:r>
    </w:p>
    <w:p w:rsidR="006415F8" w:rsidRPr="005E46E3" w:rsidRDefault="006415F8" w:rsidP="006415F8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>2. Okres gwarancji - 5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IV.3) ZMIANA UMOWY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Dopuszczalne zmiany postanowień umowy oraz określenie warunków zmian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 xml:space="preserve">1. zmiana 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</w:t>
      </w:r>
      <w:r w:rsidRPr="005E46E3">
        <w:rPr>
          <w:rFonts w:ascii="Arial" w:eastAsia="Times New Roman" w:hAnsi="Arial" w:cs="Arial"/>
          <w:color w:val="000000"/>
          <w:lang w:eastAsia="pl-PL"/>
        </w:rPr>
        <w:lastRenderedPageBreak/>
        <w:t>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IV.4) INFORMACJE ADMINISTRACYJNE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IV.4.1)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  </w:t>
      </w: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Adres strony internetowej, na której jest dostępna specyfikacja istotnych warunków zamówienia: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6" w:history="1">
        <w:r w:rsidRPr="005E46E3">
          <w:rPr>
            <w:rStyle w:val="Hipercze"/>
            <w:rFonts w:ascii="Arial" w:eastAsia="Times New Roman" w:hAnsi="Arial" w:cs="Arial"/>
            <w:lang w:eastAsia="pl-PL"/>
          </w:rPr>
          <w:t>http://www.obrazow.bip.gmina.pl</w:t>
        </w:r>
      </w:hyperlink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br/>
      </w: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Specyfikację istotnych warunków zamówienia można uzyskać pod adresem: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Gmina Obrazów</w:t>
      </w:r>
      <w:r w:rsidR="00E767D7">
        <w:rPr>
          <w:rFonts w:ascii="Arial" w:eastAsia="Times New Roman" w:hAnsi="Arial" w:cs="Arial"/>
          <w:color w:val="000000"/>
          <w:lang w:eastAsia="pl-PL"/>
        </w:rPr>
        <w:t>,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Obrazów </w:t>
      </w:r>
      <w:r w:rsidR="00E0626E">
        <w:rPr>
          <w:rFonts w:ascii="Arial" w:eastAsia="Times New Roman" w:hAnsi="Arial" w:cs="Arial"/>
          <w:color w:val="000000"/>
          <w:lang w:eastAsia="pl-PL"/>
        </w:rPr>
        <w:t>84 27-641 Obrazów Pokój nr: 13.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IV.4.4) Termin składania wniosków o dopuszczenie do udziału w postępowaniu lub ofert: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767D7">
        <w:rPr>
          <w:rFonts w:ascii="Arial" w:eastAsia="Times New Roman" w:hAnsi="Arial" w:cs="Arial"/>
          <w:color w:val="000000"/>
          <w:lang w:eastAsia="pl-PL"/>
        </w:rPr>
        <w:t>06</w:t>
      </w:r>
      <w:r w:rsidRPr="005E46E3">
        <w:rPr>
          <w:rFonts w:ascii="Arial" w:eastAsia="Times New Roman" w:hAnsi="Arial" w:cs="Arial"/>
          <w:color w:val="000000"/>
          <w:lang w:eastAsia="pl-PL"/>
        </w:rPr>
        <w:t>.</w:t>
      </w:r>
      <w:r w:rsidR="00E767D7">
        <w:rPr>
          <w:rFonts w:ascii="Arial" w:eastAsia="Times New Roman" w:hAnsi="Arial" w:cs="Arial"/>
          <w:color w:val="000000"/>
          <w:lang w:eastAsia="pl-PL"/>
        </w:rPr>
        <w:t>10</w:t>
      </w:r>
      <w:r w:rsidR="000344B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E46E3">
        <w:rPr>
          <w:rFonts w:ascii="Arial" w:eastAsia="Times New Roman" w:hAnsi="Arial" w:cs="Arial"/>
          <w:color w:val="000000"/>
          <w:lang w:eastAsia="pl-PL"/>
        </w:rPr>
        <w:t>.2015 godzina 09:00, miejsce: Gmina Obrazów, Obrazów 84, 27-641 Obrazów Pokój nr: sekretariat..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IV.4.5) Termin związania ofertą: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okres w dniach: 30 (od ostatecznego terminu składania ofert).</w:t>
      </w:r>
    </w:p>
    <w:p w:rsidR="006415F8" w:rsidRPr="005E46E3" w:rsidRDefault="006415F8" w:rsidP="006415F8">
      <w:pPr>
        <w:spacing w:after="0" w:line="400" w:lineRule="atLeast"/>
        <w:ind w:left="225"/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>IV.4.16) Informacje dodatkowe, w tym dotyczące finansowania projektu/programu ze środków Unii Europejskiej:</w:t>
      </w:r>
      <w:r w:rsidRPr="005E46E3">
        <w:rPr>
          <w:rFonts w:ascii="Arial" w:eastAsia="Times New Roman" w:hAnsi="Arial" w:cs="Arial"/>
          <w:color w:val="000000"/>
          <w:lang w:eastAsia="pl-PL"/>
        </w:rPr>
        <w:t xml:space="preserve"> .</w:t>
      </w:r>
    </w:p>
    <w:p w:rsidR="000E6FFB" w:rsidRPr="005E46E3" w:rsidRDefault="006415F8" w:rsidP="006415F8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5E46E3">
        <w:rPr>
          <w:rFonts w:ascii="Arial" w:eastAsia="Times New Roman" w:hAnsi="Arial" w:cs="Arial"/>
          <w:b/>
          <w:bCs/>
          <w:color w:val="00000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E46E3">
        <w:rPr>
          <w:rFonts w:ascii="Arial" w:eastAsia="Times New Roman" w:hAnsi="Arial" w:cs="Arial"/>
          <w:color w:val="000000"/>
          <w:lang w:eastAsia="pl-PL"/>
        </w:rPr>
        <w:t>nie</w:t>
      </w:r>
    </w:p>
    <w:p w:rsidR="006415F8" w:rsidRPr="005E46E3" w:rsidRDefault="006415F8" w:rsidP="006415F8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415F8" w:rsidRPr="005E46E3" w:rsidRDefault="006415F8" w:rsidP="006415F8">
      <w:pPr>
        <w:jc w:val="both"/>
        <w:rPr>
          <w:rFonts w:ascii="Arial" w:hAnsi="Arial" w:cs="Arial"/>
        </w:rPr>
      </w:pP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</w:r>
      <w:r w:rsidRPr="005E46E3">
        <w:rPr>
          <w:rFonts w:ascii="Arial" w:eastAsia="Times New Roman" w:hAnsi="Arial" w:cs="Arial"/>
          <w:color w:val="000000"/>
          <w:lang w:eastAsia="pl-PL"/>
        </w:rPr>
        <w:tab/>
        <w:t>Kierownik Zamawiającego</w:t>
      </w:r>
    </w:p>
    <w:sectPr w:rsidR="006415F8" w:rsidRPr="005E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3748"/>
    <w:multiLevelType w:val="multilevel"/>
    <w:tmpl w:val="E8A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2060F"/>
    <w:multiLevelType w:val="multilevel"/>
    <w:tmpl w:val="37C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F5A2B"/>
    <w:multiLevelType w:val="multilevel"/>
    <w:tmpl w:val="F19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27FE7"/>
    <w:multiLevelType w:val="multilevel"/>
    <w:tmpl w:val="202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64438"/>
    <w:multiLevelType w:val="multilevel"/>
    <w:tmpl w:val="8FCC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12658"/>
    <w:multiLevelType w:val="multilevel"/>
    <w:tmpl w:val="672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12360"/>
    <w:multiLevelType w:val="multilevel"/>
    <w:tmpl w:val="AF1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F277D"/>
    <w:multiLevelType w:val="multilevel"/>
    <w:tmpl w:val="3EE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4260B"/>
    <w:multiLevelType w:val="multilevel"/>
    <w:tmpl w:val="7F6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02B67"/>
    <w:multiLevelType w:val="multilevel"/>
    <w:tmpl w:val="B890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F8"/>
    <w:rsid w:val="000344BF"/>
    <w:rsid w:val="000E6FFB"/>
    <w:rsid w:val="00207A8B"/>
    <w:rsid w:val="004526DE"/>
    <w:rsid w:val="004F2E13"/>
    <w:rsid w:val="005E46E3"/>
    <w:rsid w:val="006415F8"/>
    <w:rsid w:val="0081180C"/>
    <w:rsid w:val="008F75B6"/>
    <w:rsid w:val="00AE51F5"/>
    <w:rsid w:val="00E0626E"/>
    <w:rsid w:val="00E767D7"/>
    <w:rsid w:val="00FA6BEE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04F4-B157-4B7E-8627-3610E3C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5F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415F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6415F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415F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6415F8"/>
    <w:rPr>
      <w:color w:val="0563C1" w:themeColor="hyperlink"/>
      <w:u w:val="single"/>
    </w:rPr>
  </w:style>
  <w:style w:type="character" w:customStyle="1" w:styleId="text1">
    <w:name w:val="text1"/>
    <w:basedOn w:val="Domylnaczcionkaakapitu"/>
    <w:rsid w:val="006415F8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E46E3"/>
    <w:pPr>
      <w:ind w:left="720"/>
      <w:contextualSpacing/>
    </w:pPr>
  </w:style>
  <w:style w:type="paragraph" w:customStyle="1" w:styleId="Default">
    <w:name w:val="Default"/>
    <w:rsid w:val="004F2E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ow.bip.gmina.pl" TargetMode="External"/><Relationship Id="rId5" Type="http://schemas.openxmlformats.org/officeDocument/2006/relationships/hyperlink" Target="http://www.obrazow.bip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9</cp:revision>
  <dcterms:created xsi:type="dcterms:W3CDTF">2015-09-21T11:55:00Z</dcterms:created>
  <dcterms:modified xsi:type="dcterms:W3CDTF">2015-09-22T11:03:00Z</dcterms:modified>
</cp:coreProperties>
</file>