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A3" w:rsidRPr="00FD23A3" w:rsidRDefault="00FD23A3" w:rsidP="00FD23A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47115 - 2015; data zamieszczenia: 03.04.2015</w:t>
      </w:r>
      <w:r w:rsidRPr="00FD23A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D23A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  <w:bookmarkStart w:id="0" w:name="_GoBack"/>
      <w:bookmarkEnd w:id="0"/>
    </w:p>
    <w:p w:rsidR="00FD23A3" w:rsidRPr="00FD23A3" w:rsidRDefault="00FD23A3" w:rsidP="00FD23A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D23A3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FD23A3" w:rsidRPr="00FD23A3" w:rsidRDefault="00FD23A3" w:rsidP="00FD23A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FD23A3">
        <w:rPr>
          <w:rFonts w:ascii="Arial CE" w:eastAsia="Times New Roman" w:hAnsi="Arial CE" w:cs="Arial CE"/>
          <w:sz w:val="20"/>
          <w:szCs w:val="20"/>
          <w:lang w:eastAsia="pl-PL"/>
        </w:rPr>
        <w:t xml:space="preserve"> 41651 - 2015 data 25.03.2015 r.</w:t>
      </w:r>
    </w:p>
    <w:p w:rsidR="00FD23A3" w:rsidRPr="00FD23A3" w:rsidRDefault="00FD23A3" w:rsidP="00FD23A3">
      <w:pPr>
        <w:spacing w:before="375" w:after="225" w:line="40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D23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 nadana zamówieniu przez zamawiającego:</w:t>
      </w:r>
      <w:r w:rsidRPr="00FD23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Odbudowa drogi gminnej nr 002459 Wierzbiny - Radoszki od km 0+000 do km 0+700, Remont drogi gminnej nr 002478T Obrazów - Lenarczyce od km 0+250 do km 1+041, Odbudowa drogi gminnej o nr </w:t>
      </w:r>
      <w:proofErr w:type="spellStart"/>
      <w:r w:rsidRPr="00FD23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ewid</w:t>
      </w:r>
      <w:proofErr w:type="spellEnd"/>
      <w:r w:rsidRPr="00FD23A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160 położonej w miejscowości Święcica od km 0+000 do km 0+772, Odmulenie lewostronnego rowu wzdłuż drogi gminnej 002467T Rożki - Rożki od km 0+600 do km 0+920.</w:t>
      </w:r>
    </w:p>
    <w:p w:rsidR="00FD23A3" w:rsidRPr="00FD23A3" w:rsidRDefault="00FD23A3" w:rsidP="00FD23A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D23A3" w:rsidRPr="00FD23A3" w:rsidRDefault="00FD23A3" w:rsidP="00FD23A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sz w:val="20"/>
          <w:szCs w:val="20"/>
          <w:lang w:eastAsia="pl-PL"/>
        </w:rPr>
        <w:t>Urząd Gminy Obrazów, 27-641 Obrazów, woj. świętokrzyskie, tel. 015 8365162, fax. 015 8365551.</w:t>
      </w:r>
    </w:p>
    <w:p w:rsidR="00FD23A3" w:rsidRPr="00FD23A3" w:rsidRDefault="00FD23A3" w:rsidP="00FD23A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FD23A3" w:rsidRPr="00FD23A3" w:rsidRDefault="00FD23A3" w:rsidP="00FD23A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FD23A3" w:rsidRPr="00FD23A3" w:rsidRDefault="00FD23A3" w:rsidP="00FD23A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FD23A3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IV.4.16).</w:t>
      </w:r>
    </w:p>
    <w:p w:rsidR="00FD23A3" w:rsidRPr="00FD23A3" w:rsidRDefault="00FD23A3" w:rsidP="00FD23A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FD23A3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IV.4.16) Informacje dodatkowe, w tym dotyczące finansowania projektu/programu ze środków Unii Europejskiej: PROW 2007-2013, Odnowa i rozwój wsi..</w:t>
      </w:r>
    </w:p>
    <w:p w:rsidR="00FD23A3" w:rsidRPr="00FD23A3" w:rsidRDefault="00FD23A3" w:rsidP="00FD23A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D23A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FD23A3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IV.4.16) Informacje dodatkowe, w tym dotyczące finansowania projektu/programu ze środków Unii Europejskiej: brak.</w:t>
      </w:r>
    </w:p>
    <w:p w:rsidR="00434F06" w:rsidRDefault="00434F06"/>
    <w:p w:rsidR="00FD23A3" w:rsidRDefault="00FD23A3" w:rsidP="00FD23A3">
      <w:pPr>
        <w:ind w:left="5664"/>
      </w:pPr>
      <w:r>
        <w:t>Kierownik Zamawiającego</w:t>
      </w:r>
    </w:p>
    <w:sectPr w:rsidR="00FD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F39E7"/>
    <w:multiLevelType w:val="multilevel"/>
    <w:tmpl w:val="110C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A3"/>
    <w:rsid w:val="00434F06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53B9-20D1-45E1-9756-29A0E484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23A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D23A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D23A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2015-04-03T07:41:00Z</dcterms:created>
  <dcterms:modified xsi:type="dcterms:W3CDTF">2015-04-03T07:43:00Z</dcterms:modified>
</cp:coreProperties>
</file>