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984" w:rsidRPr="000C7984" w:rsidRDefault="00951BE1" w:rsidP="000C7984">
      <w:pPr>
        <w:spacing w:after="280" w:line="420" w:lineRule="atLeast"/>
        <w:ind w:left="225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0C7984">
        <w:rPr>
          <w:rFonts w:ascii="Arial CE" w:eastAsia="Times New Roman" w:hAnsi="Arial CE" w:cs="Arial CE"/>
          <w:bCs/>
          <w:sz w:val="20"/>
          <w:szCs w:val="20"/>
          <w:lang w:eastAsia="pl-PL"/>
        </w:rPr>
        <w:t>Budowa budynku świetlicowo-garażowego w miejscowości Głazów - Etap I (stan surowy</w:t>
      </w:r>
      <w:r w:rsidR="000C7984" w:rsidRPr="000C7984">
        <w:rPr>
          <w:rFonts w:ascii="Arial CE" w:eastAsia="Times New Roman" w:hAnsi="Arial CE" w:cs="Arial CE"/>
          <w:bCs/>
          <w:sz w:val="20"/>
          <w:szCs w:val="20"/>
          <w:lang w:eastAsia="pl-PL"/>
        </w:rPr>
        <w:t xml:space="preserve"> </w:t>
      </w:r>
      <w:r w:rsidRPr="000C7984">
        <w:rPr>
          <w:rFonts w:ascii="Arial CE" w:eastAsia="Times New Roman" w:hAnsi="Arial CE" w:cs="Arial CE"/>
          <w:bCs/>
          <w:sz w:val="20"/>
          <w:szCs w:val="20"/>
          <w:lang w:eastAsia="pl-PL"/>
        </w:rPr>
        <w:t>zamknięty)</w:t>
      </w:r>
      <w:r w:rsidR="000C7984" w:rsidRPr="000C7984">
        <w:rPr>
          <w:rFonts w:ascii="Arial CE" w:eastAsia="Times New Roman" w:hAnsi="Arial CE" w:cs="Arial CE"/>
          <w:bCs/>
          <w:sz w:val="20"/>
          <w:szCs w:val="20"/>
          <w:lang w:eastAsia="pl-PL"/>
        </w:rPr>
        <w:t xml:space="preserve"> </w:t>
      </w:r>
      <w:r w:rsidRPr="000C7984">
        <w:rPr>
          <w:rFonts w:ascii="Arial CE" w:eastAsia="Times New Roman" w:hAnsi="Arial CE" w:cs="Arial CE"/>
          <w:bCs/>
          <w:sz w:val="20"/>
          <w:szCs w:val="20"/>
          <w:lang w:eastAsia="pl-PL"/>
        </w:rPr>
        <w:t xml:space="preserve">Numer ogłoszenia: </w:t>
      </w:r>
      <w:bookmarkStart w:id="0" w:name="_GoBack"/>
      <w:r w:rsidRPr="000C7984">
        <w:rPr>
          <w:rFonts w:ascii="Arial CE" w:eastAsia="Times New Roman" w:hAnsi="Arial CE" w:cs="Arial CE"/>
          <w:bCs/>
          <w:sz w:val="20"/>
          <w:szCs w:val="20"/>
          <w:lang w:eastAsia="pl-PL"/>
        </w:rPr>
        <w:t>189557 - 2014; data zamieszczenia: 04.09.2014</w:t>
      </w:r>
      <w:r w:rsidR="000C7984" w:rsidRPr="000C7984">
        <w:rPr>
          <w:rFonts w:ascii="Arial CE" w:eastAsia="Times New Roman" w:hAnsi="Arial CE" w:cs="Arial CE"/>
          <w:sz w:val="20"/>
          <w:szCs w:val="20"/>
          <w:lang w:eastAsia="pl-PL"/>
        </w:rPr>
        <w:t>.</w:t>
      </w:r>
      <w:bookmarkEnd w:id="0"/>
    </w:p>
    <w:p w:rsidR="00951BE1" w:rsidRPr="00951BE1" w:rsidRDefault="00951BE1" w:rsidP="000C7984">
      <w:pPr>
        <w:spacing w:after="280" w:line="420" w:lineRule="atLeast"/>
        <w:ind w:left="225"/>
        <w:jc w:val="both"/>
        <w:rPr>
          <w:rFonts w:ascii="Arial CE" w:eastAsia="Times New Roman" w:hAnsi="Arial CE" w:cs="Arial CE"/>
          <w:sz w:val="28"/>
          <w:szCs w:val="28"/>
          <w:lang w:eastAsia="pl-PL"/>
        </w:rPr>
      </w:pPr>
      <w:r w:rsidRPr="00951BE1">
        <w:rPr>
          <w:rFonts w:ascii="Arial CE" w:eastAsia="Times New Roman" w:hAnsi="Arial CE" w:cs="Arial CE"/>
          <w:sz w:val="28"/>
          <w:szCs w:val="28"/>
          <w:lang w:eastAsia="pl-PL"/>
        </w:rPr>
        <w:t>OGŁOSZENIE O ZAMÓWIENIU - roboty budowlane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Zamieszczanie ogłoszenia: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obowiązkowe.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Ogłoszenie dotyczy: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zamówienia publicznego.</w:t>
      </w:r>
    </w:p>
    <w:p w:rsidR="00951BE1" w:rsidRPr="00951BE1" w:rsidRDefault="00951BE1" w:rsidP="00951BE1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I: ZAMAWIAJĄCY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I. 1) NAZWA I ADRES: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Urząd Gminy Obrazów , 27-641 Obrazów, woj. świętokrzyskie, tel. 015 8365162, faks 015 8365551.</w:t>
      </w:r>
    </w:p>
    <w:p w:rsidR="00951BE1" w:rsidRPr="00951BE1" w:rsidRDefault="00951BE1" w:rsidP="00951BE1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Adres strony internetowej zamawiającego: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http://przetargi.ipzp.pl/Obrazow/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I. 2) RODZAJ ZAMAWIAJĄCEGO: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Administracja samorządowa.</w:t>
      </w:r>
    </w:p>
    <w:p w:rsidR="00951BE1" w:rsidRPr="00951BE1" w:rsidRDefault="00951BE1" w:rsidP="00951BE1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II: PRZEDMIOT ZAMÓWIENIA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II.1) OKREŚLENIE PRZEDMIOTU ZAMÓWIENIA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II.1.1) Nazwa nadana zamówieniu przez zamawiającego: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Budowa budynku świetlicowo-garażowego w miejscowości Głazów - Etap I (stan surowy zamknięty).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II.1.2) Rodzaj zamówienia: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roboty budowlane.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II.1.4) Określenie przedmiotu oraz wielkości lub zakresu zamówienia: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Przedmiotem zamówienia jest budowa budynku świetlico - garażowego parterowego z poddaszem nieużytkowym - etap I - stan surowy zamknięty. Dane techniczne budynku: - powierzchnia zabudowy: 131,46m2 - powierzchnia użytkowa: 109,75m2, - kubatura: 744,80m3 Wszelkie materiały z wskazaną nazwą własną pojawiające się dokumentacji przetargowej mogą zostać zastąpione produktami równoważnymi. Szczegółowy zakres robót określony jest w przedmiarze robót, stanowiącym załącznik nr 6 do SIWZ oraz szczegółowej specyfikacji technicznej wykonania i odbioru robót stanowiącej załącznik nr 7 do SIWZ oraz dokumentacji projektowej stanowiącej załącznik nr 8 do SIWZ..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II.1.5) przewiduje się udzielenie zamówień uzupełniających:</w:t>
      </w:r>
    </w:p>
    <w:p w:rsidR="00951BE1" w:rsidRPr="00951BE1" w:rsidRDefault="00951BE1" w:rsidP="00951BE1">
      <w:pPr>
        <w:numPr>
          <w:ilvl w:val="0"/>
          <w:numId w:val="2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Określenie przedmiotu oraz wielkości lub zakresu zamówień uzupełniających</w:t>
      </w:r>
    </w:p>
    <w:p w:rsidR="00951BE1" w:rsidRPr="00951BE1" w:rsidRDefault="00951BE1" w:rsidP="00951BE1">
      <w:pPr>
        <w:numPr>
          <w:ilvl w:val="0"/>
          <w:numId w:val="2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lastRenderedPageBreak/>
        <w:t>ZAMAWIAJĄCY przewiduje udzielenie zamówień uzupełniających, o których mowa w art. 67 ust. 1 pkt 6 ustawy w okresie 3 lat od udzielenia zamówienia podstawowego wybranemu wykonawcy robót budowlanych, które stanowić będą nie więcej niż 50 % wartości zamówienia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II.1.6) Wspólny Słownik Zamówień (CPV):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45.00.00.00-7, 45.11.00.00-1, 45.22.30.00-6, 45.32.00.00-6, 45.26.11.00-5.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II.1.7) Czy dopuszcza się złożenie oferty częściowej: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nie.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II.1.8) Czy dopuszcza się złożenie oferty wariantowej: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nie.</w:t>
      </w:r>
    </w:p>
    <w:p w:rsidR="00951BE1" w:rsidRPr="00951BE1" w:rsidRDefault="00951BE1" w:rsidP="00951BE1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II.2) CZAS TRWANIA ZAMÓWIENIA LUB TERMIN WYKONANIA: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Zakończenie: 28.11.2014.</w:t>
      </w:r>
    </w:p>
    <w:p w:rsidR="00951BE1" w:rsidRPr="00951BE1" w:rsidRDefault="00951BE1" w:rsidP="00951BE1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III: INFORMACJE O CHARAKTERZE PRAWNYM, EKONOMICZNYM, FINANSOWYM I TECHNICZNYM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III.1) WADIUM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Informacja na temat wadium: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Ustala się wadium dla całości przedmiotu zamówienia w wysokości: 3 000,00, słownie: trzy tysiące złotych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III.2) ZALICZKI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III.3) WARUNKI UDZIAŁU W POSTĘPOWANIU ORAZ OPIS SPOSOBU DOKONYWANIA OCENY SPEŁNIANIA TYCH WARUNKÓW</w:t>
      </w:r>
    </w:p>
    <w:p w:rsidR="00951BE1" w:rsidRPr="00951BE1" w:rsidRDefault="00951BE1" w:rsidP="00951BE1">
      <w:pPr>
        <w:numPr>
          <w:ilvl w:val="0"/>
          <w:numId w:val="3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 3.1) Uprawnienia do wykonywania określonej działalności lub czynności, jeżeli przepisy prawa nakładają obowiązek ich posiadania</w:t>
      </w:r>
    </w:p>
    <w:p w:rsidR="00951BE1" w:rsidRPr="00951BE1" w:rsidRDefault="00951BE1" w:rsidP="00951BE1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951BE1" w:rsidRPr="00951BE1" w:rsidRDefault="00951BE1" w:rsidP="00951BE1">
      <w:pPr>
        <w:numPr>
          <w:ilvl w:val="1"/>
          <w:numId w:val="3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Warunek ten Zamawiający uzna za spełniony, jeżeli Wykonawca złoży stosowne oświadczenia zgodnie z zał. 2 do SIWZ oraz nr 3 do SIWZ</w:t>
      </w:r>
    </w:p>
    <w:p w:rsidR="00951BE1" w:rsidRPr="00951BE1" w:rsidRDefault="00951BE1" w:rsidP="00951BE1">
      <w:pPr>
        <w:numPr>
          <w:ilvl w:val="0"/>
          <w:numId w:val="3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III.3.2) Wiedza i doświadczenie</w:t>
      </w:r>
    </w:p>
    <w:p w:rsidR="00951BE1" w:rsidRPr="00951BE1" w:rsidRDefault="00951BE1" w:rsidP="00951BE1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951BE1" w:rsidRPr="00951BE1" w:rsidRDefault="00951BE1" w:rsidP="00951BE1">
      <w:pPr>
        <w:numPr>
          <w:ilvl w:val="1"/>
          <w:numId w:val="3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Wymagane jest wykazanie przez wykonawcę realizacji co najmniej 3 robót budowlanych okresie ostatnich pięciu lat przed upływem terminu składania ofert, a jeżeli okres prowadzenia działalności jest krótszy - w tym okresie. Wymagane jest wykazanie przez wykonawcę realizacji co najmniej 3 robót budowlanych okresie ostatnich pięciu lat przed upływem terminu składania ofert, a jeżeli okres prowadzenia działalności jest krótszy - w tym okresie. Warunek ten Zamawiający uzna za spełniony, jeżeli Wykonawca dołączy do oferty wykaz (minimum 3) robót budowlanych odpowiadających swoim rodzajem robotom budowlanym stanowiącym przedmiot zamówienia z czego każda z robót o wartości 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lastRenderedPageBreak/>
        <w:t>powyżej 100 000,00 zł, w zakresie niezbędnym do wykazania spełniania warunku wiedzy i doświadczenia, wykonanych w okresie ostatnich pięciu lat licząc od dnia złożenia oferty, a jeżeli okres prowadzenia działalności jest krótszy - w tym okresie, z podaniem ich rodzaju i wartości, daty i miejsca wykonania oraz załączeniem dokumentu potwierdzającego, że roboty zostały wykonane zgodnie z zasadami sztuki budowlanej i prawidłowo ukończone wymagany jest w celu potwierdzenia, że wykonawca posiada niezbędną wiedzę oraz doświadczenie stanowiący załącznik nr 5 do SIWZ</w:t>
      </w:r>
    </w:p>
    <w:p w:rsidR="00951BE1" w:rsidRPr="00951BE1" w:rsidRDefault="00951BE1" w:rsidP="00951BE1">
      <w:pPr>
        <w:numPr>
          <w:ilvl w:val="0"/>
          <w:numId w:val="3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III.3.3) Potencjał techniczny</w:t>
      </w:r>
    </w:p>
    <w:p w:rsidR="00951BE1" w:rsidRPr="00951BE1" w:rsidRDefault="00951BE1" w:rsidP="00951BE1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951BE1" w:rsidRPr="00951BE1" w:rsidRDefault="00951BE1" w:rsidP="00951BE1">
      <w:pPr>
        <w:numPr>
          <w:ilvl w:val="1"/>
          <w:numId w:val="3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Zamawiający nie wyznacza szczegółowego warunku w tym zakresie</w:t>
      </w:r>
    </w:p>
    <w:p w:rsidR="00951BE1" w:rsidRPr="00951BE1" w:rsidRDefault="00951BE1" w:rsidP="00951BE1">
      <w:pPr>
        <w:numPr>
          <w:ilvl w:val="0"/>
          <w:numId w:val="3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III.3.4) Osoby zdolne do wykonania zamówienia</w:t>
      </w:r>
    </w:p>
    <w:p w:rsidR="00951BE1" w:rsidRPr="00951BE1" w:rsidRDefault="00951BE1" w:rsidP="00951BE1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951BE1" w:rsidRPr="00951BE1" w:rsidRDefault="00951BE1" w:rsidP="00951BE1">
      <w:pPr>
        <w:numPr>
          <w:ilvl w:val="1"/>
          <w:numId w:val="3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Zamawiający nie wyznacza szczegółowego warunku w tym zakresie</w:t>
      </w:r>
    </w:p>
    <w:p w:rsidR="00951BE1" w:rsidRPr="00951BE1" w:rsidRDefault="00951BE1" w:rsidP="00951BE1">
      <w:pPr>
        <w:numPr>
          <w:ilvl w:val="0"/>
          <w:numId w:val="3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III.3.5) Sytuacja ekonomiczna i finansowa</w:t>
      </w:r>
    </w:p>
    <w:p w:rsidR="00951BE1" w:rsidRPr="00951BE1" w:rsidRDefault="00951BE1" w:rsidP="00951BE1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951BE1" w:rsidRPr="00951BE1" w:rsidRDefault="00951BE1" w:rsidP="00951BE1">
      <w:pPr>
        <w:numPr>
          <w:ilvl w:val="1"/>
          <w:numId w:val="3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Zamawiający nie wyznacza szczegółowego warunku w tym zakresie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951BE1" w:rsidRPr="00951BE1" w:rsidRDefault="00951BE1" w:rsidP="00951BE1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wykaz robót budowlanych wykonanych w okresie ostatnich pięciu lat przed upływem terminu składania ofert albo wniosków o dopuszczenie do udziału w postępowaniu, a jeżeli okres prowadzenia działalności jest krótszy - w tym okresie, wraz z podaniem ich rodzaju i wartości, daty i miejsca wykonania oraz z załączeniem dowodów dotyczących najważniejszych robót, określających, czy roboty te zostały wykonane w sposób należyty oraz wskazujących, czy zostały wykonane zgodnie z zasadami sztuki budowlanej i prawidłowo ukończone;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III.4.2) W zakresie potwierdzenia niepodlegania wykluczeniu na podstawie art. 24 ust. 1 ustawy, należy przedłożyć:</w:t>
      </w:r>
    </w:p>
    <w:p w:rsidR="00951BE1" w:rsidRPr="00951BE1" w:rsidRDefault="00951BE1" w:rsidP="00951BE1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oświadczenie o braku podstaw do wykluczenia;</w:t>
      </w:r>
    </w:p>
    <w:p w:rsidR="00951BE1" w:rsidRPr="00951BE1" w:rsidRDefault="00951BE1" w:rsidP="00951BE1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lastRenderedPageBreak/>
        <w:t>aktualny odpis z właściwego rejestru lub z centralnej ewidencji i informacji o działalności gospodarczej, jeżeli odrębne przepisy wymagają wpisu do rejestru lub ewidencji, w celu wykazania braku podstaw do wykluczenia w oparciu o art. 24 ust. 1 pkt 2 ustawy, wystawiony nie wcześniej niż 6 miesięcy przed upływem terminu składania wniosków o dopuszczenie do udziału w postępowaniu o udzielenie zamówienia albo składania ofert;</w:t>
      </w:r>
    </w:p>
    <w:p w:rsidR="00951BE1" w:rsidRPr="00951BE1" w:rsidRDefault="00951BE1" w:rsidP="00951BE1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aktualne zaświadczenie właściwego naczelnika urzędu skarbowego potwierdzające, że wykonawca nie zalega z opłacaniem podatków, lub zaświadczenie, że uzyskał przewidziane prawem zwolnienie, odroczenie lub rozłożenie na raty zaległych płatności lub wstrzymanie w całości wykonania decyzji właściwego organu - wystawione nie wcześniej niż 3 miesiące przed upływem terminu składania wniosków o dopuszczenie do udziału w postępowaniu o udzielenie zamówienia albo składania ofert;</w:t>
      </w:r>
    </w:p>
    <w:p w:rsidR="00951BE1" w:rsidRPr="00951BE1" w:rsidRDefault="00951BE1" w:rsidP="00951BE1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wykonawca powołujący się przy wykazywaniu spełniania warunków udziału w postępowaniu na zasoby innych podmiotów, które będą brały udział w realizacji części zamówienia, przedkłada także dokumenty dotyczące tego podmiotu w zakresie wymaganym dla wykonawcy, określonym w pkt III.4.2.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III.4.3) Dokumenty podmiotów zagranicznych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Jeżeli wykonawca ma siedzibę lub miejsce zamieszkania poza terytorium Rzeczypospolitej Polskiej, przedkłada: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III.4.3.1) dokument wystawiony w kraju, w którym ma siedzibę lub miejsce zamieszkania potwierdzający, że:</w:t>
      </w:r>
    </w:p>
    <w:p w:rsidR="00951BE1" w:rsidRPr="00951BE1" w:rsidRDefault="00951BE1" w:rsidP="00951BE1">
      <w:pPr>
        <w:numPr>
          <w:ilvl w:val="0"/>
          <w:numId w:val="6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nie otwarto jego likwidacji ani nie ogłoszono upadłości - wystawiony nie wcześniej niż 6 miesięcy przed upływem terminu składania wniosków o dopuszczenie do udziału w postępowaniu o udzielenie zamówienia albo składania ofert;</w:t>
      </w:r>
    </w:p>
    <w:p w:rsidR="00951BE1" w:rsidRPr="00951BE1" w:rsidRDefault="00951BE1" w:rsidP="00951BE1">
      <w:pPr>
        <w:numPr>
          <w:ilvl w:val="0"/>
          <w:numId w:val="6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nie zalega z uiszczaniem podatków, opłat, składek na ubezpieczenie społeczne i zdrowotne albo że uzyskał przewidziane prawem zwolnienie, odroczenie lub rozłożenie na raty zaległych płatności lub wstrzymanie w całości wykonania decyzji właściwego organu - wystawiony nie wcześniej niż 3 miesiące przed upływem terminu składania wniosków o dopuszczenie do udziału w postępowaniu o udzielenie zamówienia albo składania ofert;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III.4.4) Dokumenty dotyczące przynależności do tej samej grupy kapitałowej</w:t>
      </w:r>
    </w:p>
    <w:p w:rsidR="00951BE1" w:rsidRPr="00951BE1" w:rsidRDefault="00951BE1" w:rsidP="00951BE1">
      <w:pPr>
        <w:numPr>
          <w:ilvl w:val="0"/>
          <w:numId w:val="7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lastRenderedPageBreak/>
        <w:t>lista podmiotów należących do tej samej grupy kapitałowej w rozumieniu ustawy z dnia 16 lutego 2007 r. o ochronie konkurencji i konsumentów albo informacji o tym, że nie należy do grupy kapitałowej;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III.6) INNE DOKUMENTY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Inne dokumenty niewymienione w pkt III.4) albo w pkt III.5)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1) Formularz ofertowy - wypełniony i podpisany przez wykonawcę 2) Oświadczenie o spełnieniu warunków udziału w postępowaniu z art. 22 ust. 1 Prawa zamówień publicznych. 3) Oświadczenie o braku podstaw do wykluczenia z postępowania o udzielenie zamówienia z art. 24 ust. 1 Prawa zamówień publicznych - parafowany przez wykonawcę 4) Kosztorys ofertowy - wypełniony i podpisany przez Wykonawcę sporządzony na podstawie przedmiaru robót.</w:t>
      </w:r>
    </w:p>
    <w:p w:rsidR="00951BE1" w:rsidRPr="00951BE1" w:rsidRDefault="00951BE1" w:rsidP="00951BE1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IV: PROCEDURA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IV.1) TRYB UDZIELENIA ZAMÓWIENIA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IV.1.1) Tryb udzielenia zamówienia: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przetarg nieograniczony.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IV.2) KRYTERIA OCENY OFERT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IV.2.1) Kryteria oceny ofert: 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najniższa cena.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IV.3) ZMIANA UMOWY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przewiduje się istotne zmiany postanowień zawartej umowy w stosunku do treści oferty, na podstawie której dokonano wyboru wykonawcy: 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Dopuszczalne zmiany postanowień umowy oraz określenie warunków zmian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Dopuszcza się zmianę wysokości brutto wynagrodzenia w przypadku urzędowej zmiany stawki podatku VAT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IV.4) INFORMACJE ADMINISTRACYJNE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IV.4.1)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 </w:t>
      </w: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Adres strony internetowej, na której jest dostępna specyfikacja istotnych warunków zamówienia: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www.bip.obrazow.pl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br/>
      </w: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Specyfikację istotnych warunków zamówienia można uzyskać pod adresem: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Urząd Gminy w Obrazowie Obrazów 84 27-641 Obrazów Pokój nr 13..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IV.4.4) Termin składania wniosków o dopuszczenie do udziału w postępowaniu lub ofert: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19.09.2014 godzina 09:00, miejsce: Urząd Gminy w Obrazowie Obrazów 84, 27-641 Obrazów Pokój nr sekretariat..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IV.4.5) Termin związania ofertą: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okres w dniach: 30 (od ostatecznego terminu składania ofert).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IV.4.16) Informacje dodatkowe, w tym dotyczące finansowania projektu/programu ze środków Unii Europejskiej: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 xml:space="preserve"> PROW 2007-2013 Odnowa i rozwój wsi.</w:t>
      </w:r>
    </w:p>
    <w:p w:rsidR="00951BE1" w:rsidRPr="00951BE1" w:rsidRDefault="00951BE1" w:rsidP="00951BE1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951BE1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lastRenderedPageBreak/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Pr="00951BE1">
        <w:rPr>
          <w:rFonts w:ascii="Arial CE" w:eastAsia="Times New Roman" w:hAnsi="Arial CE" w:cs="Arial CE"/>
          <w:sz w:val="20"/>
          <w:szCs w:val="20"/>
          <w:lang w:eastAsia="pl-PL"/>
        </w:rPr>
        <w:t>nie</w:t>
      </w:r>
    </w:p>
    <w:p w:rsidR="00951BE1" w:rsidRPr="00951BE1" w:rsidRDefault="00951BE1" w:rsidP="00951BE1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</w:p>
    <w:p w:rsidR="007C0F5D" w:rsidRDefault="007C0F5D"/>
    <w:sectPr w:rsidR="007C0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27AB6"/>
    <w:multiLevelType w:val="multilevel"/>
    <w:tmpl w:val="FBB86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F4A64"/>
    <w:multiLevelType w:val="multilevel"/>
    <w:tmpl w:val="22D82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D567A8"/>
    <w:multiLevelType w:val="multilevel"/>
    <w:tmpl w:val="B6FC8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0965A9"/>
    <w:multiLevelType w:val="multilevel"/>
    <w:tmpl w:val="99D03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27371B"/>
    <w:multiLevelType w:val="multilevel"/>
    <w:tmpl w:val="8B221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315604E"/>
    <w:multiLevelType w:val="multilevel"/>
    <w:tmpl w:val="DA3A8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C95EEA"/>
    <w:multiLevelType w:val="multilevel"/>
    <w:tmpl w:val="0776A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BE1"/>
    <w:rsid w:val="000C7984"/>
    <w:rsid w:val="007C0F5D"/>
    <w:rsid w:val="0095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0B2984-9DE4-4975-B768-7D70A48CB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7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1467</Words>
  <Characters>8806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</dc:creator>
  <cp:keywords/>
  <dc:description/>
  <cp:lastModifiedBy>SIP</cp:lastModifiedBy>
  <cp:revision>2</cp:revision>
  <dcterms:created xsi:type="dcterms:W3CDTF">2014-09-05T05:41:00Z</dcterms:created>
  <dcterms:modified xsi:type="dcterms:W3CDTF">2014-09-05T06:59:00Z</dcterms:modified>
</cp:coreProperties>
</file>