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0FF" w:rsidRPr="00D866C3" w:rsidRDefault="004670FF" w:rsidP="00486FFE">
      <w:pPr>
        <w:rPr>
          <w:rFonts w:ascii="Times New Roman" w:hAnsi="Times New Roman" w:cs="Times New Roman"/>
          <w:b/>
        </w:rPr>
      </w:pPr>
    </w:p>
    <w:p w:rsidR="004670FF" w:rsidRPr="00D866C3" w:rsidRDefault="004670FF" w:rsidP="004670FF">
      <w:pPr>
        <w:jc w:val="right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486FFE">
        <w:rPr>
          <w:rFonts w:ascii="Times New Roman" w:hAnsi="Times New Roman" w:cs="Times New Roman"/>
          <w:color w:val="FF0000"/>
        </w:rPr>
        <w:t xml:space="preserve">    </w:t>
      </w:r>
      <w:r w:rsidRPr="00D866C3">
        <w:rPr>
          <w:rFonts w:ascii="Times New Roman" w:hAnsi="Times New Roman" w:cs="Times New Roman"/>
          <w:color w:val="FF0000"/>
        </w:rPr>
        <w:t xml:space="preserve">   </w:t>
      </w:r>
      <w:r w:rsidR="00D866C3" w:rsidRPr="00D866C3">
        <w:rPr>
          <w:rFonts w:ascii="Times New Roman" w:hAnsi="Times New Roman" w:cs="Times New Roman"/>
        </w:rPr>
        <w:t>Obrazów</w:t>
      </w:r>
      <w:r w:rsidRPr="00D866C3">
        <w:rPr>
          <w:rFonts w:ascii="Times New Roman" w:hAnsi="Times New Roman" w:cs="Times New Roman"/>
        </w:rPr>
        <w:t xml:space="preserve">, dnia </w:t>
      </w:r>
      <w:r w:rsidR="0062044C">
        <w:rPr>
          <w:rFonts w:ascii="Times New Roman" w:hAnsi="Times New Roman" w:cs="Times New Roman"/>
        </w:rPr>
        <w:t>21.07</w:t>
      </w:r>
      <w:r w:rsidRPr="00D866C3">
        <w:rPr>
          <w:rFonts w:ascii="Times New Roman" w:hAnsi="Times New Roman" w:cs="Times New Roman"/>
        </w:rPr>
        <w:t>.2014 r.</w:t>
      </w:r>
    </w:p>
    <w:p w:rsidR="004670FF" w:rsidRPr="00D866C3" w:rsidRDefault="004670FF" w:rsidP="004670FF">
      <w:pPr>
        <w:rPr>
          <w:rFonts w:ascii="Times New Roman" w:hAnsi="Times New Roman" w:cs="Times New Roman"/>
        </w:rPr>
      </w:pPr>
    </w:p>
    <w:p w:rsidR="004670FF" w:rsidRPr="00D866C3" w:rsidRDefault="004670FF" w:rsidP="004670FF">
      <w:pPr>
        <w:rPr>
          <w:rFonts w:ascii="Times New Roman" w:hAnsi="Times New Roman" w:cs="Times New Roman"/>
        </w:rPr>
      </w:pPr>
    </w:p>
    <w:p w:rsidR="004670FF" w:rsidRPr="00D866C3" w:rsidRDefault="004670FF" w:rsidP="004670FF">
      <w:pPr>
        <w:jc w:val="right"/>
        <w:rPr>
          <w:rFonts w:ascii="Times New Roman" w:hAnsi="Times New Roman" w:cs="Times New Roman"/>
          <w:b/>
          <w:i/>
        </w:rPr>
      </w:pPr>
      <w:r w:rsidRPr="00D866C3">
        <w:rPr>
          <w:rFonts w:ascii="Times New Roman" w:hAnsi="Times New Roman" w:cs="Times New Roman"/>
          <w:b/>
          <w:i/>
        </w:rPr>
        <w:t>Wg rozdzielnika</w:t>
      </w:r>
    </w:p>
    <w:p w:rsidR="004670FF" w:rsidRPr="00D866C3" w:rsidRDefault="004670FF" w:rsidP="004670FF">
      <w:pPr>
        <w:rPr>
          <w:rFonts w:ascii="Times New Roman" w:hAnsi="Times New Roman" w:cs="Times New Roman"/>
          <w:b/>
          <w:color w:val="51514E"/>
        </w:rPr>
      </w:pPr>
    </w:p>
    <w:p w:rsidR="004670FF" w:rsidRPr="00D866C3" w:rsidRDefault="004670FF" w:rsidP="004670FF">
      <w:pPr>
        <w:jc w:val="center"/>
        <w:rPr>
          <w:rFonts w:ascii="Times New Roman" w:hAnsi="Times New Roman" w:cs="Times New Roman"/>
          <w:b/>
        </w:rPr>
      </w:pPr>
      <w:r w:rsidRPr="00D866C3">
        <w:rPr>
          <w:rFonts w:ascii="Times New Roman" w:hAnsi="Times New Roman" w:cs="Times New Roman"/>
          <w:b/>
        </w:rPr>
        <w:t xml:space="preserve">Ośrodek Pomocy Społecznej </w:t>
      </w:r>
      <w:r w:rsidR="00D866C3" w:rsidRPr="00D866C3">
        <w:rPr>
          <w:rFonts w:ascii="Times New Roman" w:hAnsi="Times New Roman" w:cs="Times New Roman"/>
          <w:b/>
        </w:rPr>
        <w:t>Obrazowie</w:t>
      </w:r>
    </w:p>
    <w:p w:rsidR="004670FF" w:rsidRPr="00D866C3" w:rsidRDefault="00D866C3" w:rsidP="004670FF">
      <w:pPr>
        <w:jc w:val="center"/>
        <w:rPr>
          <w:rFonts w:ascii="Times New Roman" w:hAnsi="Times New Roman" w:cs="Times New Roman"/>
          <w:b/>
        </w:rPr>
      </w:pPr>
      <w:r w:rsidRPr="00D866C3">
        <w:rPr>
          <w:rFonts w:ascii="Times New Roman" w:hAnsi="Times New Roman" w:cs="Times New Roman"/>
          <w:b/>
        </w:rPr>
        <w:t>Obrazów 121</w:t>
      </w:r>
      <w:r w:rsidR="004670FF" w:rsidRPr="00D866C3">
        <w:rPr>
          <w:rFonts w:ascii="Times New Roman" w:hAnsi="Times New Roman" w:cs="Times New Roman"/>
          <w:b/>
        </w:rPr>
        <w:t>, 27-</w:t>
      </w:r>
      <w:r w:rsidRPr="00D866C3">
        <w:rPr>
          <w:rFonts w:ascii="Times New Roman" w:hAnsi="Times New Roman" w:cs="Times New Roman"/>
          <w:b/>
        </w:rPr>
        <w:t>641 Obrazów</w:t>
      </w:r>
      <w:r w:rsidR="004670FF" w:rsidRPr="00D866C3">
        <w:rPr>
          <w:rFonts w:ascii="Times New Roman" w:hAnsi="Times New Roman" w:cs="Times New Roman"/>
          <w:b/>
        </w:rPr>
        <w:br/>
        <w:t>tel./fax 15</w:t>
      </w:r>
      <w:r w:rsidRPr="00D866C3">
        <w:rPr>
          <w:rFonts w:ascii="Times New Roman" w:hAnsi="Times New Roman" w:cs="Times New Roman"/>
          <w:b/>
        </w:rPr>
        <w:t> 836-51-50</w:t>
      </w:r>
    </w:p>
    <w:p w:rsidR="004670FF" w:rsidRPr="00D866C3" w:rsidRDefault="004670FF" w:rsidP="004670FF">
      <w:pPr>
        <w:jc w:val="center"/>
        <w:rPr>
          <w:rFonts w:ascii="Times New Roman" w:hAnsi="Times New Roman" w:cs="Times New Roman"/>
          <w:b/>
        </w:rPr>
      </w:pPr>
    </w:p>
    <w:p w:rsidR="004670FF" w:rsidRPr="00D866C3" w:rsidRDefault="004670FF" w:rsidP="004670FF">
      <w:pPr>
        <w:jc w:val="center"/>
        <w:rPr>
          <w:rFonts w:ascii="Times New Roman" w:hAnsi="Times New Roman" w:cs="Times New Roman"/>
          <w:b/>
        </w:rPr>
      </w:pPr>
      <w:r w:rsidRPr="00D866C3">
        <w:rPr>
          <w:rFonts w:ascii="Times New Roman" w:hAnsi="Times New Roman" w:cs="Times New Roman"/>
          <w:b/>
        </w:rPr>
        <w:t xml:space="preserve">ZAPRASZA DO ZŁOŻENIA OFERTY CENOWEJ </w:t>
      </w:r>
    </w:p>
    <w:p w:rsidR="004670FF" w:rsidRPr="00D866C3" w:rsidRDefault="004670FF" w:rsidP="00CE5AB5">
      <w:pPr>
        <w:jc w:val="center"/>
        <w:rPr>
          <w:rFonts w:ascii="Times New Roman" w:hAnsi="Times New Roman" w:cs="Times New Roman"/>
          <w:b/>
        </w:rPr>
      </w:pPr>
      <w:r w:rsidRPr="00D866C3">
        <w:rPr>
          <w:rFonts w:ascii="Times New Roman" w:hAnsi="Times New Roman" w:cs="Times New Roman"/>
          <w:b/>
        </w:rPr>
        <w:t xml:space="preserve">NA </w:t>
      </w:r>
      <w:r w:rsidR="00D866C3" w:rsidRPr="00D866C3">
        <w:rPr>
          <w:rFonts w:ascii="Times New Roman" w:hAnsi="Times New Roman" w:cs="Times New Roman"/>
          <w:b/>
        </w:rPr>
        <w:t>PRZEPROWADZENIE GRUPOWYCH WARSZTATÓW</w:t>
      </w:r>
      <w:r w:rsidR="00D866C3">
        <w:rPr>
          <w:rFonts w:ascii="Times New Roman" w:hAnsi="Times New Roman" w:cs="Times New Roman"/>
          <w:b/>
        </w:rPr>
        <w:t xml:space="preserve"> Z TRENEREM PRACY, PRZEPROWADZENIA GRUPOWYCH WARSZTATÓW PSYCHOSPOŁECZNYCH, PRZEPROWADZENIE </w:t>
      </w:r>
      <w:r w:rsidR="00D866C3" w:rsidRPr="00D866C3">
        <w:rPr>
          <w:rFonts w:ascii="Times New Roman" w:hAnsi="Times New Roman" w:cs="Times New Roman"/>
          <w:b/>
        </w:rPr>
        <w:t xml:space="preserve"> </w:t>
      </w:r>
      <w:r w:rsidRPr="00D866C3">
        <w:rPr>
          <w:rFonts w:ascii="Times New Roman" w:hAnsi="Times New Roman" w:cs="Times New Roman"/>
          <w:b/>
        </w:rPr>
        <w:t xml:space="preserve"> </w:t>
      </w:r>
      <w:r w:rsidR="00D866C3">
        <w:rPr>
          <w:rFonts w:ascii="Times New Roman" w:hAnsi="Times New Roman" w:cs="Times New Roman"/>
          <w:b/>
        </w:rPr>
        <w:t xml:space="preserve">KURSÓW ZAWODOWYCH  ORAZ ORGANIZACJĘ WARSZTATÓW WIZAŻU  I ŚWIATECZNEGO SPOTKANIA INTEGRACYJNO- POZNAWCZEGO </w:t>
      </w:r>
      <w:r w:rsidRPr="00D866C3">
        <w:rPr>
          <w:rFonts w:ascii="Times New Roman" w:hAnsi="Times New Roman" w:cs="Times New Roman"/>
          <w:b/>
        </w:rPr>
        <w:t xml:space="preserve">DLA </w:t>
      </w:r>
      <w:r w:rsidR="00D866C3">
        <w:rPr>
          <w:rFonts w:ascii="Times New Roman" w:hAnsi="Times New Roman" w:cs="Times New Roman"/>
          <w:b/>
        </w:rPr>
        <w:t>BENEFICJENTÓW</w:t>
      </w:r>
      <w:r w:rsidRPr="00D866C3">
        <w:rPr>
          <w:rFonts w:ascii="Times New Roman" w:hAnsi="Times New Roman" w:cs="Times New Roman"/>
          <w:b/>
        </w:rPr>
        <w:t xml:space="preserve"> </w:t>
      </w:r>
      <w:r w:rsidR="00CE5AB5">
        <w:rPr>
          <w:rFonts w:ascii="Times New Roman" w:hAnsi="Times New Roman" w:cs="Times New Roman"/>
          <w:b/>
        </w:rPr>
        <w:t xml:space="preserve">OSTATECZNYCH </w:t>
      </w:r>
      <w:r w:rsidRPr="00D866C3">
        <w:rPr>
          <w:rFonts w:ascii="Times New Roman" w:hAnsi="Times New Roman" w:cs="Times New Roman"/>
          <w:b/>
        </w:rPr>
        <w:t>PROJEKTU SYSTEMOWEGO PN.„</w:t>
      </w:r>
      <w:r w:rsidR="00CE5AB5">
        <w:rPr>
          <w:rFonts w:ascii="Times New Roman" w:hAnsi="Times New Roman" w:cs="Times New Roman"/>
          <w:b/>
        </w:rPr>
        <w:t>NOWE UMIEJĘTNOŚCI TO KAPITAŁ PRZYSZŁOŚCI</w:t>
      </w:r>
      <w:r w:rsidRPr="00D866C3">
        <w:rPr>
          <w:rFonts w:ascii="Times New Roman" w:hAnsi="Times New Roman" w:cs="Times New Roman"/>
          <w:b/>
        </w:rPr>
        <w:t>”</w:t>
      </w:r>
      <w:r w:rsidR="00CE5AB5">
        <w:rPr>
          <w:rFonts w:ascii="Times New Roman" w:hAnsi="Times New Roman" w:cs="Times New Roman"/>
          <w:b/>
        </w:rPr>
        <w:t>- PROGRAM AKTYWNEJ INTEGRACJI SPOŁECZNEJ I ZAWODOWEJ W GMINIE OBRAZÓW</w:t>
      </w:r>
    </w:p>
    <w:p w:rsidR="004670FF" w:rsidRPr="00D866C3" w:rsidRDefault="004670FF" w:rsidP="004670FF">
      <w:pPr>
        <w:jc w:val="center"/>
        <w:rPr>
          <w:rFonts w:ascii="Times New Roman" w:hAnsi="Times New Roman" w:cs="Times New Roman"/>
          <w:b/>
        </w:rPr>
      </w:pPr>
    </w:p>
    <w:p w:rsidR="004670FF" w:rsidRPr="00D866C3" w:rsidRDefault="004670FF" w:rsidP="004670FF">
      <w:pPr>
        <w:jc w:val="both"/>
        <w:rPr>
          <w:rFonts w:ascii="Times New Roman" w:hAnsi="Times New Roman" w:cs="Times New Roman"/>
          <w:b/>
        </w:rPr>
      </w:pPr>
      <w:r w:rsidRPr="00D866C3">
        <w:rPr>
          <w:rFonts w:ascii="Times New Roman" w:hAnsi="Times New Roman" w:cs="Times New Roman"/>
          <w:b/>
        </w:rPr>
        <w:t>Mając na względzie postanowienia art. 4 pkt. 8 ustawy Prawo zamówień publicznych  i obowiązki wynikające z art. 44 ust. 3 ustawy o finansach publicznych oraz wytyczne MRR w zakresie efektywnego zarządzania środkami finansowymi, zapraszam do złożenia oferty cenowej na załączonym druku „oferta cenowa”.</w:t>
      </w:r>
    </w:p>
    <w:p w:rsidR="004670FF" w:rsidRDefault="004670FF" w:rsidP="009425DA">
      <w:pPr>
        <w:pStyle w:val="Akapitzlist"/>
        <w:numPr>
          <w:ilvl w:val="0"/>
          <w:numId w:val="12"/>
        </w:numPr>
        <w:tabs>
          <w:tab w:val="left" w:pos="851"/>
        </w:tabs>
        <w:jc w:val="both"/>
        <w:rPr>
          <w:rStyle w:val="FontStyle152"/>
        </w:rPr>
      </w:pPr>
      <w:r w:rsidRPr="00D866C3">
        <w:rPr>
          <w:rStyle w:val="FontStyle152"/>
        </w:rPr>
        <w:t>Przedmiot zamówienia obejmuje przeprowadzenie</w:t>
      </w:r>
      <w:r w:rsidR="00CE5AB5">
        <w:rPr>
          <w:rStyle w:val="FontStyle152"/>
        </w:rPr>
        <w:t xml:space="preserve"> </w:t>
      </w:r>
      <w:r w:rsidR="00CE5AB5" w:rsidRPr="009425DA">
        <w:rPr>
          <w:rStyle w:val="FontStyle152"/>
          <w:b/>
        </w:rPr>
        <w:t>grupowych warsztatów psychospołecznych i z trenerem pracy,</w:t>
      </w:r>
      <w:r w:rsidR="00867DBE">
        <w:rPr>
          <w:rStyle w:val="FontStyle152"/>
        </w:rPr>
        <w:t xml:space="preserve"> przeprowadzenie</w:t>
      </w:r>
      <w:r w:rsidR="00CE5AB5">
        <w:rPr>
          <w:rStyle w:val="FontStyle152"/>
        </w:rPr>
        <w:t xml:space="preserve"> 6</w:t>
      </w:r>
      <w:r w:rsidRPr="00D866C3">
        <w:rPr>
          <w:rStyle w:val="FontStyle152"/>
        </w:rPr>
        <w:t xml:space="preserve"> </w:t>
      </w:r>
      <w:r w:rsidRPr="009425DA">
        <w:rPr>
          <w:rStyle w:val="FontStyle152"/>
          <w:b/>
        </w:rPr>
        <w:t>kursów zawodowych</w:t>
      </w:r>
      <w:r w:rsidR="00965F9A" w:rsidRPr="009425DA">
        <w:rPr>
          <w:rStyle w:val="FontStyle152"/>
          <w:b/>
        </w:rPr>
        <w:t>,</w:t>
      </w:r>
      <w:r w:rsidR="00CE5AB5" w:rsidRPr="009425DA">
        <w:rPr>
          <w:rStyle w:val="FontStyle152"/>
          <w:b/>
        </w:rPr>
        <w:t xml:space="preserve"> organizację warsztatów wizażu i świątecznego</w:t>
      </w:r>
      <w:r w:rsidR="00867DBE" w:rsidRPr="009425DA">
        <w:rPr>
          <w:rStyle w:val="FontStyle152"/>
          <w:b/>
        </w:rPr>
        <w:t xml:space="preserve"> spotkania integracyjnego- poznawczego </w:t>
      </w:r>
    </w:p>
    <w:p w:rsidR="00867DBE" w:rsidRDefault="00867DBE" w:rsidP="00965F9A">
      <w:pPr>
        <w:pStyle w:val="Akapitzlist"/>
        <w:numPr>
          <w:ilvl w:val="0"/>
          <w:numId w:val="10"/>
        </w:numPr>
        <w:tabs>
          <w:tab w:val="left" w:pos="851"/>
        </w:tabs>
        <w:jc w:val="both"/>
        <w:rPr>
          <w:rStyle w:val="FontStyle152"/>
        </w:rPr>
      </w:pPr>
      <w:r w:rsidRPr="00965F9A">
        <w:rPr>
          <w:rStyle w:val="FontStyle152"/>
          <w:b/>
        </w:rPr>
        <w:t>Grupowe warsztaty psychospołeczne (30 godz.)</w:t>
      </w:r>
      <w:r>
        <w:rPr>
          <w:rStyle w:val="FontStyle152"/>
        </w:rPr>
        <w:t xml:space="preserve"> - I grupa szkoleniowa – 11 osób w terminie – sierpień 2014r.</w:t>
      </w:r>
    </w:p>
    <w:p w:rsidR="00867DBE" w:rsidRDefault="00867DBE" w:rsidP="00965F9A">
      <w:pPr>
        <w:pStyle w:val="Bezodstpw"/>
        <w:numPr>
          <w:ilvl w:val="0"/>
          <w:numId w:val="10"/>
        </w:numPr>
        <w:rPr>
          <w:rStyle w:val="FontStyle152"/>
        </w:rPr>
      </w:pPr>
      <w:r w:rsidRPr="00652D83">
        <w:rPr>
          <w:rStyle w:val="FontStyle152"/>
          <w:b/>
        </w:rPr>
        <w:t>Warsztaty grupowe z trenerem pracy (24 godz.)</w:t>
      </w:r>
      <w:r>
        <w:rPr>
          <w:rStyle w:val="FontStyle152"/>
        </w:rPr>
        <w:t xml:space="preserve"> – I grupa szkoleniowa – 11 osób w terminie </w:t>
      </w:r>
      <w:r w:rsidR="00AE1477">
        <w:rPr>
          <w:rStyle w:val="FontStyle152"/>
        </w:rPr>
        <w:t>– sierpień 2014r.</w:t>
      </w:r>
    </w:p>
    <w:p w:rsidR="00AE1477" w:rsidRDefault="000401FE" w:rsidP="00965F9A">
      <w:pPr>
        <w:pStyle w:val="Bezodstpw"/>
        <w:numPr>
          <w:ilvl w:val="0"/>
          <w:numId w:val="10"/>
        </w:numPr>
        <w:rPr>
          <w:rStyle w:val="FontStyle152"/>
        </w:rPr>
      </w:pPr>
      <w:r>
        <w:rPr>
          <w:rStyle w:val="FontStyle152"/>
          <w:b/>
        </w:rPr>
        <w:lastRenderedPageBreak/>
        <w:t>Grupowe w</w:t>
      </w:r>
      <w:r w:rsidR="00AE1477" w:rsidRPr="00652D83">
        <w:rPr>
          <w:rStyle w:val="FontStyle152"/>
          <w:b/>
        </w:rPr>
        <w:t>arsztaty wizażu (20 godz.)</w:t>
      </w:r>
      <w:r w:rsidR="00AE1477">
        <w:rPr>
          <w:rStyle w:val="FontStyle152"/>
        </w:rPr>
        <w:t xml:space="preserve"> – I grupa szkoleniowa – 11 osób w terminie </w:t>
      </w:r>
      <w:r w:rsidR="00CE0D21">
        <w:rPr>
          <w:rStyle w:val="FontStyle152"/>
        </w:rPr>
        <w:t>–</w:t>
      </w:r>
      <w:r w:rsidR="00AE1477">
        <w:rPr>
          <w:rStyle w:val="FontStyle152"/>
        </w:rPr>
        <w:t xml:space="preserve"> </w:t>
      </w:r>
      <w:r w:rsidR="00CE0D21">
        <w:rPr>
          <w:rStyle w:val="FontStyle152"/>
        </w:rPr>
        <w:t>listopad</w:t>
      </w:r>
      <w:r w:rsidR="00965F9A">
        <w:rPr>
          <w:rStyle w:val="FontStyle152"/>
        </w:rPr>
        <w:t>- grudzień</w:t>
      </w:r>
      <w:r w:rsidR="00CE0D21">
        <w:rPr>
          <w:rStyle w:val="FontStyle152"/>
        </w:rPr>
        <w:t xml:space="preserve"> 2014</w:t>
      </w:r>
      <w:r w:rsidR="00965F9A">
        <w:rPr>
          <w:rStyle w:val="FontStyle152"/>
        </w:rPr>
        <w:t>r.</w:t>
      </w:r>
    </w:p>
    <w:p w:rsidR="00892294" w:rsidRPr="00965F9A" w:rsidRDefault="00965F9A" w:rsidP="00965F9A">
      <w:pPr>
        <w:pStyle w:val="Bezodstpw"/>
        <w:numPr>
          <w:ilvl w:val="0"/>
          <w:numId w:val="10"/>
        </w:numPr>
        <w:rPr>
          <w:rStyle w:val="FontStyle152"/>
          <w:rFonts w:asciiTheme="minorHAnsi" w:hAnsiTheme="minorHAnsi" w:cstheme="minorBidi"/>
          <w:b/>
        </w:rPr>
      </w:pPr>
      <w:r w:rsidRPr="00965F9A">
        <w:rPr>
          <w:rStyle w:val="FontStyle152"/>
          <w:b/>
        </w:rPr>
        <w:t>Kursy zawodowe</w:t>
      </w:r>
      <w:r w:rsidR="00892294" w:rsidRPr="00965F9A">
        <w:rPr>
          <w:rStyle w:val="FontStyle152"/>
          <w:b/>
        </w:rPr>
        <w:t xml:space="preserve"> zawodowe</w:t>
      </w:r>
      <w:r w:rsidR="00892294">
        <w:rPr>
          <w:rStyle w:val="FontStyle152"/>
        </w:rPr>
        <w:t xml:space="preserve"> w terminie  sierpień – listopad 2014r</w:t>
      </w:r>
      <w:r>
        <w:rPr>
          <w:rStyle w:val="FontStyle152"/>
        </w:rPr>
        <w:t xml:space="preserve"> w tym:</w:t>
      </w:r>
    </w:p>
    <w:p w:rsidR="00965F9A" w:rsidRPr="00D866C3" w:rsidRDefault="00965F9A" w:rsidP="00965F9A">
      <w:pPr>
        <w:pStyle w:val="Bezodstpw"/>
        <w:ind w:left="720"/>
        <w:rPr>
          <w:b/>
        </w:rPr>
      </w:pPr>
    </w:p>
    <w:p w:rsidR="004670FF" w:rsidRPr="00D866C3" w:rsidRDefault="004670FF" w:rsidP="004670FF">
      <w:pPr>
        <w:pStyle w:val="Style17"/>
        <w:widowControl/>
        <w:tabs>
          <w:tab w:val="left" w:pos="317"/>
        </w:tabs>
        <w:spacing w:line="240" w:lineRule="auto"/>
        <w:rPr>
          <w:rStyle w:val="FontStyle152"/>
          <w:b/>
        </w:rPr>
      </w:pPr>
      <w:r w:rsidRPr="00D866C3">
        <w:rPr>
          <w:rStyle w:val="FontStyle150"/>
        </w:rPr>
        <w:t xml:space="preserve">Szkolenie I </w:t>
      </w:r>
      <w:r w:rsidRPr="00D866C3">
        <w:rPr>
          <w:rStyle w:val="FontStyle152"/>
        </w:rPr>
        <w:t xml:space="preserve">– </w:t>
      </w:r>
      <w:r w:rsidRPr="00D866C3">
        <w:rPr>
          <w:b/>
          <w:bCs/>
          <w:sz w:val="22"/>
          <w:szCs w:val="22"/>
        </w:rPr>
        <w:t>„</w:t>
      </w:r>
      <w:r w:rsidR="00AE1477">
        <w:rPr>
          <w:b/>
          <w:bCs/>
          <w:sz w:val="22"/>
          <w:szCs w:val="22"/>
        </w:rPr>
        <w:t>Sprzedawca z obsługą kas fiskalnych  i komputera</w:t>
      </w:r>
      <w:r w:rsidRPr="00D866C3">
        <w:rPr>
          <w:b/>
          <w:sz w:val="22"/>
          <w:szCs w:val="22"/>
        </w:rPr>
        <w:t>”</w:t>
      </w:r>
      <w:r w:rsidRPr="00D866C3">
        <w:rPr>
          <w:b/>
          <w:bCs/>
          <w:sz w:val="22"/>
          <w:szCs w:val="22"/>
        </w:rPr>
        <w:t xml:space="preserve"> (120 godz.) </w:t>
      </w:r>
      <w:r w:rsidRPr="00D866C3">
        <w:rPr>
          <w:rStyle w:val="FontStyle152"/>
          <w:b/>
        </w:rPr>
        <w:t xml:space="preserve">– I grupa szkoleniowa – </w:t>
      </w:r>
      <w:r w:rsidR="00AE1477">
        <w:rPr>
          <w:rStyle w:val="FontStyle152"/>
          <w:b/>
        </w:rPr>
        <w:t>3</w:t>
      </w:r>
      <w:r w:rsidRPr="00D866C3">
        <w:rPr>
          <w:rStyle w:val="FontStyle152"/>
          <w:b/>
        </w:rPr>
        <w:t xml:space="preserve"> os</w:t>
      </w:r>
      <w:r w:rsidR="00AE1477">
        <w:rPr>
          <w:rStyle w:val="FontStyle152"/>
          <w:b/>
        </w:rPr>
        <w:t>oby</w:t>
      </w:r>
      <w:r w:rsidRPr="00D866C3">
        <w:rPr>
          <w:rStyle w:val="FontStyle152"/>
        </w:rPr>
        <w:t xml:space="preserve"> </w:t>
      </w:r>
    </w:p>
    <w:p w:rsidR="00965F9A" w:rsidRDefault="004670FF" w:rsidP="004670FF">
      <w:pPr>
        <w:pStyle w:val="Style17"/>
        <w:widowControl/>
        <w:tabs>
          <w:tab w:val="left" w:pos="317"/>
        </w:tabs>
        <w:spacing w:line="240" w:lineRule="auto"/>
        <w:rPr>
          <w:rStyle w:val="FontStyle152"/>
          <w:b/>
        </w:rPr>
      </w:pPr>
      <w:r w:rsidRPr="00D866C3">
        <w:rPr>
          <w:rStyle w:val="FontStyle150"/>
        </w:rPr>
        <w:t xml:space="preserve">Szkolenie II </w:t>
      </w:r>
      <w:r w:rsidRPr="00D866C3">
        <w:rPr>
          <w:rStyle w:val="FontStyle152"/>
        </w:rPr>
        <w:t xml:space="preserve">– </w:t>
      </w:r>
      <w:r w:rsidRPr="00D866C3">
        <w:rPr>
          <w:b/>
          <w:bCs/>
          <w:sz w:val="22"/>
          <w:szCs w:val="22"/>
        </w:rPr>
        <w:t>„Spawanie blach i rur spoinami pachwinowymi metodą MAG-135</w:t>
      </w:r>
      <w:r w:rsidRPr="00D866C3">
        <w:rPr>
          <w:b/>
          <w:sz w:val="22"/>
          <w:szCs w:val="22"/>
        </w:rPr>
        <w:t>”</w:t>
      </w:r>
      <w:r w:rsidRPr="00D866C3">
        <w:rPr>
          <w:b/>
          <w:bCs/>
          <w:sz w:val="22"/>
          <w:szCs w:val="22"/>
        </w:rPr>
        <w:t xml:space="preserve"> (145 godz.) </w:t>
      </w:r>
      <w:r w:rsidRPr="00D866C3">
        <w:rPr>
          <w:rStyle w:val="FontStyle152"/>
          <w:b/>
        </w:rPr>
        <w:t xml:space="preserve">– II grupa szkoleniowa – </w:t>
      </w:r>
      <w:r w:rsidR="00AE1477">
        <w:rPr>
          <w:rStyle w:val="FontStyle152"/>
          <w:b/>
        </w:rPr>
        <w:t>1</w:t>
      </w:r>
      <w:r w:rsidRPr="00D866C3">
        <w:rPr>
          <w:rStyle w:val="FontStyle152"/>
          <w:b/>
        </w:rPr>
        <w:t xml:space="preserve"> os</w:t>
      </w:r>
      <w:r w:rsidR="00AE1477">
        <w:rPr>
          <w:rStyle w:val="FontStyle152"/>
          <w:b/>
        </w:rPr>
        <w:t>oba</w:t>
      </w:r>
      <w:r w:rsidRPr="00D866C3">
        <w:rPr>
          <w:rStyle w:val="FontStyle152"/>
        </w:rPr>
        <w:t xml:space="preserve"> </w:t>
      </w:r>
    </w:p>
    <w:p w:rsidR="004670FF" w:rsidRDefault="004670FF" w:rsidP="004670FF">
      <w:pPr>
        <w:pStyle w:val="Style17"/>
        <w:widowControl/>
        <w:tabs>
          <w:tab w:val="left" w:pos="317"/>
        </w:tabs>
        <w:spacing w:line="240" w:lineRule="auto"/>
        <w:rPr>
          <w:rStyle w:val="FontStyle152"/>
          <w:b/>
        </w:rPr>
      </w:pPr>
      <w:r w:rsidRPr="00D866C3">
        <w:rPr>
          <w:rStyle w:val="FontStyle150"/>
        </w:rPr>
        <w:t xml:space="preserve">Szkolenie III </w:t>
      </w:r>
      <w:r w:rsidRPr="00D866C3">
        <w:rPr>
          <w:rStyle w:val="FontStyle152"/>
        </w:rPr>
        <w:t xml:space="preserve">– </w:t>
      </w:r>
      <w:r w:rsidRPr="00D866C3">
        <w:rPr>
          <w:b/>
          <w:bCs/>
          <w:sz w:val="22"/>
          <w:szCs w:val="22"/>
        </w:rPr>
        <w:t>„</w:t>
      </w:r>
      <w:r w:rsidR="00AE1477">
        <w:rPr>
          <w:b/>
          <w:bCs/>
          <w:sz w:val="22"/>
          <w:szCs w:val="22"/>
        </w:rPr>
        <w:t>Magazynier z uprawnieniami do obsługi wózków jezdniowych z napędem silnikowym</w:t>
      </w:r>
      <w:r w:rsidRPr="00D866C3">
        <w:rPr>
          <w:b/>
          <w:sz w:val="22"/>
          <w:szCs w:val="22"/>
        </w:rPr>
        <w:t>”</w:t>
      </w:r>
      <w:r w:rsidRPr="00D866C3">
        <w:rPr>
          <w:b/>
          <w:bCs/>
          <w:sz w:val="22"/>
          <w:szCs w:val="22"/>
        </w:rPr>
        <w:t xml:space="preserve"> </w:t>
      </w:r>
      <w:r w:rsidR="00AE1477">
        <w:rPr>
          <w:b/>
          <w:bCs/>
          <w:sz w:val="22"/>
          <w:szCs w:val="22"/>
        </w:rPr>
        <w:t>(11</w:t>
      </w:r>
      <w:r w:rsidRPr="00D866C3">
        <w:rPr>
          <w:b/>
          <w:bCs/>
          <w:sz w:val="22"/>
          <w:szCs w:val="22"/>
        </w:rPr>
        <w:t xml:space="preserve">0 godz.) </w:t>
      </w:r>
      <w:r w:rsidRPr="00D866C3">
        <w:rPr>
          <w:rStyle w:val="FontStyle152"/>
          <w:b/>
        </w:rPr>
        <w:t xml:space="preserve">– III  grupa szkoleniowa – </w:t>
      </w:r>
      <w:r w:rsidR="00AE1477">
        <w:rPr>
          <w:rStyle w:val="FontStyle152"/>
          <w:b/>
        </w:rPr>
        <w:t>1</w:t>
      </w:r>
      <w:r w:rsidRPr="00D866C3">
        <w:rPr>
          <w:rStyle w:val="FontStyle152"/>
          <w:b/>
        </w:rPr>
        <w:t xml:space="preserve"> os</w:t>
      </w:r>
      <w:r w:rsidR="00AE1477">
        <w:rPr>
          <w:rStyle w:val="FontStyle152"/>
          <w:b/>
        </w:rPr>
        <w:t>oba</w:t>
      </w:r>
      <w:r w:rsidRPr="00D866C3">
        <w:rPr>
          <w:rStyle w:val="FontStyle152"/>
        </w:rPr>
        <w:t xml:space="preserve"> </w:t>
      </w:r>
    </w:p>
    <w:p w:rsidR="00AE1477" w:rsidRDefault="00AE1477" w:rsidP="004670FF">
      <w:pPr>
        <w:pStyle w:val="Style17"/>
        <w:widowControl/>
        <w:tabs>
          <w:tab w:val="left" w:pos="317"/>
        </w:tabs>
        <w:spacing w:line="240" w:lineRule="auto"/>
        <w:rPr>
          <w:rStyle w:val="FontStyle152"/>
          <w:b/>
        </w:rPr>
      </w:pPr>
      <w:r>
        <w:rPr>
          <w:rStyle w:val="FontStyle152"/>
          <w:b/>
        </w:rPr>
        <w:t xml:space="preserve">Szkolenie IV – „Fryzjer - wizażysta”(120 godz.)- IV grupa szkoleniowa – 1 osoba </w:t>
      </w:r>
    </w:p>
    <w:p w:rsidR="00AE1477" w:rsidRDefault="00AE1477" w:rsidP="004670FF">
      <w:pPr>
        <w:pStyle w:val="Style17"/>
        <w:widowControl/>
        <w:tabs>
          <w:tab w:val="left" w:pos="317"/>
        </w:tabs>
        <w:spacing w:line="240" w:lineRule="auto"/>
        <w:rPr>
          <w:rStyle w:val="FontStyle152"/>
          <w:b/>
        </w:rPr>
      </w:pPr>
      <w:r>
        <w:rPr>
          <w:rStyle w:val="FontStyle152"/>
          <w:b/>
        </w:rPr>
        <w:t>Szkolenie V – „Bukieciarz - florysta”</w:t>
      </w:r>
      <w:r w:rsidR="00886CDD">
        <w:rPr>
          <w:rStyle w:val="FontStyle152"/>
          <w:b/>
        </w:rPr>
        <w:t xml:space="preserve">(120 godz.) – V grupa szkoleniowa 3 osoby </w:t>
      </w:r>
    </w:p>
    <w:p w:rsidR="00886CDD" w:rsidRDefault="00886CDD" w:rsidP="004670FF">
      <w:pPr>
        <w:pStyle w:val="Style17"/>
        <w:widowControl/>
        <w:tabs>
          <w:tab w:val="left" w:pos="317"/>
        </w:tabs>
        <w:spacing w:line="240" w:lineRule="auto"/>
        <w:rPr>
          <w:rStyle w:val="FontStyle152"/>
          <w:b/>
        </w:rPr>
      </w:pPr>
      <w:r>
        <w:rPr>
          <w:rStyle w:val="FontStyle152"/>
          <w:b/>
        </w:rPr>
        <w:t xml:space="preserve">Szkolenie VI – „Opiekun, asystent osoby niepełnosprawnej ”( 120 godz.) - VI grupa szkoleniowa 2 osoby </w:t>
      </w:r>
    </w:p>
    <w:p w:rsidR="00965F9A" w:rsidRPr="00D866C3" w:rsidRDefault="00965F9A" w:rsidP="00965F9A">
      <w:pPr>
        <w:pStyle w:val="Style17"/>
        <w:widowControl/>
        <w:numPr>
          <w:ilvl w:val="0"/>
          <w:numId w:val="11"/>
        </w:numPr>
        <w:tabs>
          <w:tab w:val="left" w:pos="317"/>
        </w:tabs>
        <w:spacing w:line="240" w:lineRule="auto"/>
        <w:rPr>
          <w:rStyle w:val="FontStyle152"/>
          <w:b/>
        </w:rPr>
      </w:pPr>
      <w:r>
        <w:rPr>
          <w:rStyle w:val="FontStyle152"/>
          <w:b/>
        </w:rPr>
        <w:t xml:space="preserve">Organizacja świątecznego spotkania poznawczo </w:t>
      </w:r>
      <w:r w:rsidR="00087987">
        <w:rPr>
          <w:rStyle w:val="FontStyle152"/>
          <w:b/>
        </w:rPr>
        <w:t>–</w:t>
      </w:r>
      <w:r>
        <w:rPr>
          <w:rStyle w:val="FontStyle152"/>
          <w:b/>
        </w:rPr>
        <w:t xml:space="preserve"> integracyjnego</w:t>
      </w:r>
      <w:r w:rsidR="00087987">
        <w:rPr>
          <w:rStyle w:val="FontStyle152"/>
          <w:b/>
        </w:rPr>
        <w:t xml:space="preserve"> w terminie grudzień 2014r</w:t>
      </w:r>
    </w:p>
    <w:p w:rsidR="004670FF" w:rsidRPr="00D866C3" w:rsidRDefault="004670FF" w:rsidP="004670FF">
      <w:pPr>
        <w:pStyle w:val="Style17"/>
        <w:widowControl/>
        <w:tabs>
          <w:tab w:val="left" w:pos="317"/>
        </w:tabs>
        <w:spacing w:line="240" w:lineRule="auto"/>
        <w:rPr>
          <w:rStyle w:val="FontStyle150"/>
          <w:b w:val="0"/>
          <w:bCs w:val="0"/>
        </w:rPr>
      </w:pPr>
    </w:p>
    <w:p w:rsidR="004670FF" w:rsidRPr="00D866C3" w:rsidRDefault="004670FF" w:rsidP="004670F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 xml:space="preserve">Zakres rzeczowy świadczenia usługi </w:t>
      </w:r>
      <w:r w:rsidRPr="00D866C3">
        <w:rPr>
          <w:rFonts w:ascii="Times New Roman" w:hAnsi="Times New Roman" w:cs="Times New Roman"/>
          <w:u w:val="single"/>
        </w:rPr>
        <w:t xml:space="preserve">został określony w </w:t>
      </w:r>
      <w:r w:rsidR="007219A8">
        <w:rPr>
          <w:rFonts w:ascii="Times New Roman" w:hAnsi="Times New Roman" w:cs="Times New Roman"/>
          <w:u w:val="single"/>
        </w:rPr>
        <w:t>opis</w:t>
      </w:r>
      <w:bookmarkStart w:id="0" w:name="_GoBack"/>
      <w:bookmarkEnd w:id="0"/>
      <w:r w:rsidR="007219A8">
        <w:rPr>
          <w:rFonts w:ascii="Times New Roman" w:hAnsi="Times New Roman" w:cs="Times New Roman"/>
          <w:u w:val="single"/>
        </w:rPr>
        <w:t>ie</w:t>
      </w:r>
      <w:r w:rsidRPr="00D866C3">
        <w:rPr>
          <w:rFonts w:ascii="Times New Roman" w:hAnsi="Times New Roman" w:cs="Times New Roman"/>
          <w:u w:val="single"/>
        </w:rPr>
        <w:t xml:space="preserve"> pr</w:t>
      </w:r>
      <w:r w:rsidR="00CE0D21">
        <w:rPr>
          <w:rFonts w:ascii="Times New Roman" w:hAnsi="Times New Roman" w:cs="Times New Roman"/>
          <w:u w:val="single"/>
        </w:rPr>
        <w:t>zedmiotu zamówienia (Załącznik N</w:t>
      </w:r>
      <w:r w:rsidRPr="00D866C3">
        <w:rPr>
          <w:rFonts w:ascii="Times New Roman" w:hAnsi="Times New Roman" w:cs="Times New Roman"/>
          <w:u w:val="single"/>
        </w:rPr>
        <w:t>r 1 do zaproszenia)</w:t>
      </w:r>
      <w:r w:rsidRPr="00D866C3">
        <w:rPr>
          <w:rFonts w:ascii="Times New Roman" w:hAnsi="Times New Roman" w:cs="Times New Roman"/>
        </w:rPr>
        <w:t>, które stanowi integralną część Zaproszenia.</w:t>
      </w:r>
    </w:p>
    <w:p w:rsidR="004670FF" w:rsidRDefault="004670FF" w:rsidP="004670F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>Wykonawca składający ofertę cenową musi spełnić warunki podmiotowe które zostały opisane w Załączniku nr 1 do Zaproszenia. Wykonawca którego oferta zostanie uznana za najkorzystniejszą  jest zobowiązany na dwa dni przed podpisaniem umowy przedłożyć Zamawiającemu kserokopię dokumentów potwierdzających postawione wymagania poświadczone za zgodność z oryginałem wobec osób i bazy dydaktycznej, natomiast pozostałe dokumenty należy złożyć wraz z ofertą.</w:t>
      </w:r>
    </w:p>
    <w:p w:rsidR="00892294" w:rsidRPr="00892294" w:rsidRDefault="00892294" w:rsidP="00892294">
      <w:pPr>
        <w:ind w:left="360"/>
        <w:jc w:val="both"/>
        <w:rPr>
          <w:rFonts w:ascii="Times New Roman" w:hAnsi="Times New Roman" w:cs="Times New Roman"/>
          <w:b/>
        </w:rPr>
      </w:pPr>
      <w:r w:rsidRPr="00892294">
        <w:rPr>
          <w:rFonts w:ascii="Times New Roman" w:hAnsi="Times New Roman" w:cs="Times New Roman"/>
          <w:b/>
        </w:rPr>
        <w:t>O zamówienie mogą ubiegać się Wykonawcy, którzy złożą oświadczenie z art. 22 ust. 1 ustawy o spełnieniu warunków podmiotowych oraz spełniają warunki, dotyczące:</w:t>
      </w:r>
    </w:p>
    <w:p w:rsidR="00892294" w:rsidRPr="009425DA" w:rsidRDefault="00892294" w:rsidP="009425DA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425DA">
        <w:rPr>
          <w:rFonts w:ascii="Times New Roman" w:hAnsi="Times New Roman" w:cs="Times New Roman"/>
          <w:b/>
          <w:u w:val="single"/>
        </w:rPr>
        <w:t>posiadania uprawnień do wykonywania określonej działalności lub czynności, jeżeli  przepisy prawa nakładają obowiązek ich posiadania</w:t>
      </w:r>
    </w:p>
    <w:p w:rsidR="00892294" w:rsidRPr="00892294" w:rsidRDefault="00892294" w:rsidP="0089229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92294">
        <w:rPr>
          <w:rFonts w:ascii="Times New Roman" w:hAnsi="Times New Roman" w:cs="Times New Roman"/>
          <w:b/>
          <w:u w:val="single"/>
        </w:rPr>
        <w:t>posiadania wiedzy i doświadczenia:</w:t>
      </w:r>
    </w:p>
    <w:p w:rsidR="00892294" w:rsidRPr="00892294" w:rsidRDefault="00892294" w:rsidP="00892294">
      <w:pPr>
        <w:widowControl w:val="0"/>
        <w:autoSpaceDE w:val="0"/>
        <w:ind w:firstLine="708"/>
        <w:jc w:val="both"/>
        <w:rPr>
          <w:rFonts w:ascii="Times New Roman" w:hAnsi="Times New Roman" w:cs="Times New Roman"/>
        </w:rPr>
      </w:pPr>
      <w:r w:rsidRPr="00892294">
        <w:rPr>
          <w:rFonts w:ascii="Times New Roman" w:hAnsi="Times New Roman" w:cs="Times New Roman"/>
        </w:rPr>
        <w:t>Na potwierdzenie należy złożyć:</w:t>
      </w:r>
    </w:p>
    <w:p w:rsidR="00892294" w:rsidRPr="00892294" w:rsidRDefault="00892294" w:rsidP="00892294">
      <w:pPr>
        <w:widowControl w:val="0"/>
        <w:autoSpaceDE w:val="0"/>
        <w:ind w:left="708"/>
        <w:jc w:val="both"/>
        <w:rPr>
          <w:rFonts w:ascii="Times New Roman" w:hAnsi="Times New Roman" w:cs="Times New Roman"/>
        </w:rPr>
      </w:pPr>
      <w:r w:rsidRPr="00892294">
        <w:rPr>
          <w:rFonts w:ascii="Times New Roman" w:hAnsi="Times New Roman" w:cs="Times New Roman"/>
          <w:color w:val="000000"/>
        </w:rPr>
        <w:t xml:space="preserve">Wykaz wykonanych </w:t>
      </w:r>
      <w:r w:rsidRPr="00892294">
        <w:rPr>
          <w:rFonts w:ascii="Times New Roman" w:hAnsi="Times New Roman" w:cs="Times New Roman"/>
        </w:rPr>
        <w:t xml:space="preserve">usług w okresie ostatnich 3 lat </w:t>
      </w:r>
      <w:r w:rsidRPr="00892294">
        <w:rPr>
          <w:rFonts w:ascii="Times New Roman" w:hAnsi="Times New Roman" w:cs="Times New Roman"/>
          <w:color w:val="000000"/>
        </w:rPr>
        <w:t>a jeżeli okres prowadzenia działalności jest krótszy - w tym okresie</w:t>
      </w:r>
      <w:r w:rsidRPr="00892294">
        <w:rPr>
          <w:rFonts w:ascii="Times New Roman" w:hAnsi="Times New Roman" w:cs="Times New Roman"/>
        </w:rPr>
        <w:t xml:space="preserve"> z podaniem ich daty i miejsca. Zamawiający uzna warunek za spełniony, jeżeli wykonawca w tym okresie, wykonał co najmniej dwie usługi odpowiadające swoim rodzajem usługom stanowiącym przedmiot zamówienia (np. warsztatów lub szkoleń). </w:t>
      </w:r>
    </w:p>
    <w:p w:rsidR="00892294" w:rsidRPr="00892294" w:rsidRDefault="00892294" w:rsidP="00892294">
      <w:pPr>
        <w:widowControl w:val="0"/>
        <w:autoSpaceDE w:val="0"/>
        <w:ind w:left="708"/>
        <w:jc w:val="both"/>
        <w:rPr>
          <w:rFonts w:ascii="Times New Roman" w:hAnsi="Times New Roman" w:cs="Times New Roman"/>
          <w:color w:val="000000"/>
        </w:rPr>
      </w:pPr>
      <w:r w:rsidRPr="00892294">
        <w:rPr>
          <w:rFonts w:ascii="Times New Roman" w:hAnsi="Times New Roman" w:cs="Times New Roman"/>
          <w:color w:val="000000"/>
        </w:rPr>
        <w:t xml:space="preserve">Do każdej pozycji wykazu musi być załączony dokument potwierdzający należyte wykonanie zamówienia. </w:t>
      </w:r>
    </w:p>
    <w:p w:rsidR="00892294" w:rsidRPr="00892294" w:rsidRDefault="00892294" w:rsidP="00892294">
      <w:pPr>
        <w:widowControl w:val="0"/>
        <w:autoSpaceDE w:val="0"/>
        <w:ind w:left="708"/>
        <w:jc w:val="both"/>
        <w:rPr>
          <w:rFonts w:ascii="Times New Roman" w:hAnsi="Times New Roman" w:cs="Times New Roman"/>
          <w:color w:val="000000"/>
        </w:rPr>
      </w:pPr>
      <w:r w:rsidRPr="00892294">
        <w:rPr>
          <w:rFonts w:ascii="Times New Roman" w:hAnsi="Times New Roman" w:cs="Times New Roman"/>
          <w:color w:val="000000"/>
        </w:rPr>
        <w:t>Lub</w:t>
      </w:r>
    </w:p>
    <w:p w:rsidR="00892294" w:rsidRPr="00892294" w:rsidRDefault="00892294" w:rsidP="00892294">
      <w:pPr>
        <w:numPr>
          <w:ilvl w:val="0"/>
          <w:numId w:val="7"/>
        </w:numPr>
        <w:autoSpaceDE w:val="0"/>
        <w:autoSpaceDN w:val="0"/>
        <w:adjustRightInd w:val="0"/>
        <w:spacing w:before="100" w:after="100"/>
        <w:ind w:left="993" w:hanging="426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892294">
        <w:rPr>
          <w:rFonts w:ascii="Times New Roman" w:hAnsi="Times New Roman" w:cs="Times New Roman"/>
          <w:color w:val="000000" w:themeColor="text1"/>
          <w:lang w:eastAsia="pl-PL"/>
        </w:rPr>
        <w:t xml:space="preserve">Zamawiający uzna warunek za spełniony, jeżeli Wykonawca wykaże, że wykonał, co najmniej: 2 usługi polegające na prowadzeniu grupowych warsztatów  z psychologiem, 2 usługi polegające na prowadzeniu grupowych warsztatów z trenerem pracy/zakresu doradztwa zawodowego,  po 2 szkolenia grupowe o tematyce odpowiadającej dla każdego z poszczególnych kursów zawodowych stanowiących przedmiot zamówienia. Wymagana </w:t>
      </w:r>
      <w:r w:rsidRPr="00892294">
        <w:rPr>
          <w:rFonts w:ascii="Times New Roman" w:hAnsi="Times New Roman" w:cs="Times New Roman"/>
          <w:color w:val="000000" w:themeColor="text1"/>
          <w:lang w:eastAsia="pl-PL"/>
        </w:rPr>
        <w:lastRenderedPageBreak/>
        <w:t xml:space="preserve">sumaryczna wartość wszystkich wykazanych szkoleń i warsztatów: 50 tysięcy złotych. Szkolenia grupowe to szkolenia dla minimum 5 osób. </w:t>
      </w:r>
    </w:p>
    <w:p w:rsidR="00892294" w:rsidRPr="00892294" w:rsidRDefault="00892294" w:rsidP="00087987">
      <w:pPr>
        <w:widowControl w:val="0"/>
        <w:autoSpaceDE w:val="0"/>
        <w:ind w:left="993"/>
        <w:jc w:val="both"/>
        <w:rPr>
          <w:rFonts w:ascii="Times New Roman" w:hAnsi="Times New Roman" w:cs="Times New Roman"/>
          <w:color w:val="000000"/>
          <w:lang w:eastAsia="ar-SA"/>
        </w:rPr>
      </w:pPr>
      <w:r w:rsidRPr="00892294">
        <w:rPr>
          <w:rFonts w:ascii="Times New Roman" w:hAnsi="Times New Roman" w:cs="Times New Roman"/>
          <w:color w:val="000000"/>
        </w:rPr>
        <w:t xml:space="preserve">Do każdej pozycji wykazu musi być załączony dokument potwierdzający należyte wykonanie zamówienia. </w:t>
      </w:r>
    </w:p>
    <w:p w:rsidR="00892294" w:rsidRPr="00892294" w:rsidRDefault="00892294" w:rsidP="00892294">
      <w:pPr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892294">
        <w:rPr>
          <w:rFonts w:ascii="Times New Roman" w:hAnsi="Times New Roman" w:cs="Times New Roman"/>
          <w:b/>
          <w:u w:val="single"/>
        </w:rPr>
        <w:t>dysponowania odpowiednim potencjałem technicznym oraz osobami zdolnymi do wykonania zamówienia</w:t>
      </w:r>
      <w:r w:rsidRPr="00892294">
        <w:rPr>
          <w:rFonts w:ascii="Times New Roman" w:hAnsi="Times New Roman" w:cs="Times New Roman"/>
          <w:b/>
          <w:color w:val="000000"/>
        </w:rPr>
        <w:t xml:space="preserve"> </w:t>
      </w:r>
    </w:p>
    <w:p w:rsidR="00892294" w:rsidRPr="00892294" w:rsidRDefault="00892294" w:rsidP="00892294">
      <w:pPr>
        <w:autoSpaceDE w:val="0"/>
        <w:ind w:left="720"/>
        <w:jc w:val="both"/>
        <w:rPr>
          <w:rFonts w:ascii="Times New Roman" w:hAnsi="Times New Roman" w:cs="Times New Roman"/>
          <w:color w:val="000000"/>
        </w:rPr>
      </w:pPr>
      <w:r w:rsidRPr="00892294">
        <w:rPr>
          <w:rFonts w:ascii="Times New Roman" w:hAnsi="Times New Roman" w:cs="Times New Roman"/>
          <w:color w:val="000000"/>
        </w:rPr>
        <w:t xml:space="preserve">Zamawiający wymaga  w szczególności dysponowania osobą /osobami/  posiadającą: </w:t>
      </w:r>
    </w:p>
    <w:p w:rsidR="00892294" w:rsidRPr="00892294" w:rsidRDefault="00892294" w:rsidP="00892294">
      <w:pPr>
        <w:autoSpaceDE w:val="0"/>
        <w:ind w:left="720"/>
        <w:jc w:val="both"/>
        <w:rPr>
          <w:rFonts w:ascii="Times New Roman" w:hAnsi="Times New Roman" w:cs="Times New Roman"/>
        </w:rPr>
      </w:pPr>
      <w:r w:rsidRPr="00892294">
        <w:rPr>
          <w:rFonts w:ascii="Times New Roman" w:hAnsi="Times New Roman" w:cs="Times New Roman"/>
          <w:b/>
          <w:color w:val="000000"/>
        </w:rPr>
        <w:t>Zadanie nr 1</w:t>
      </w:r>
      <w:r w:rsidRPr="00892294">
        <w:rPr>
          <w:rFonts w:ascii="Times New Roman" w:hAnsi="Times New Roman" w:cs="Times New Roman"/>
          <w:color w:val="000000"/>
        </w:rPr>
        <w:t xml:space="preserve">  - </w:t>
      </w:r>
      <w:r w:rsidRPr="00892294">
        <w:rPr>
          <w:rFonts w:ascii="Times New Roman" w:hAnsi="Times New Roman" w:cs="Times New Roman"/>
        </w:rPr>
        <w:t>dyplom magistra psychologii uzyskany w polskiej uczelni lub uzyskały za granicą wykształcenie uznane za równorzędne w Rzeczypospolitej Polskiej  oraz co najmniej 3 –letni okres wykonywania zawodu psychologa.</w:t>
      </w:r>
    </w:p>
    <w:p w:rsidR="00892294" w:rsidRPr="00892294" w:rsidRDefault="00892294" w:rsidP="00892294">
      <w:pPr>
        <w:autoSpaceDE w:val="0"/>
        <w:ind w:left="720"/>
        <w:jc w:val="both"/>
        <w:rPr>
          <w:rFonts w:ascii="Times New Roman" w:hAnsi="Times New Roman" w:cs="Times New Roman"/>
        </w:rPr>
      </w:pPr>
      <w:r w:rsidRPr="00892294">
        <w:rPr>
          <w:rFonts w:ascii="Times New Roman" w:hAnsi="Times New Roman" w:cs="Times New Roman"/>
          <w:b/>
          <w:color w:val="000000"/>
        </w:rPr>
        <w:t xml:space="preserve">Zadanie nr 2   </w:t>
      </w:r>
      <w:r w:rsidRPr="00892294">
        <w:rPr>
          <w:rFonts w:ascii="Times New Roman" w:hAnsi="Times New Roman" w:cs="Times New Roman"/>
          <w:color w:val="000000"/>
        </w:rPr>
        <w:t xml:space="preserve">- </w:t>
      </w:r>
      <w:r w:rsidRPr="00892294">
        <w:rPr>
          <w:rFonts w:ascii="Times New Roman" w:hAnsi="Times New Roman" w:cs="Times New Roman"/>
        </w:rPr>
        <w:t xml:space="preserve">  wykształcenie wyższe w zakresie /o specjalności doradca zawodowy/trener pracy bądź wykształcenie wyższe i studia podyplomowe w zakresie doradca zawodowy/trener pracy  oraz minimum 3-letni okres pracy w tym zawodzie.</w:t>
      </w:r>
    </w:p>
    <w:p w:rsidR="00892294" w:rsidRPr="00892294" w:rsidRDefault="00892294" w:rsidP="00892294">
      <w:pPr>
        <w:autoSpaceDE w:val="0"/>
        <w:ind w:left="720"/>
        <w:jc w:val="both"/>
        <w:rPr>
          <w:rFonts w:ascii="Times New Roman" w:hAnsi="Times New Roman" w:cs="Times New Roman"/>
        </w:rPr>
      </w:pPr>
      <w:r w:rsidRPr="00892294">
        <w:rPr>
          <w:rFonts w:ascii="Times New Roman" w:hAnsi="Times New Roman" w:cs="Times New Roman"/>
          <w:b/>
          <w:color w:val="000000"/>
        </w:rPr>
        <w:t xml:space="preserve">Zadanie nr 3 -  </w:t>
      </w:r>
      <w:r w:rsidRPr="00892294">
        <w:rPr>
          <w:rFonts w:ascii="Times New Roman" w:hAnsi="Times New Roman" w:cs="Times New Roman"/>
        </w:rPr>
        <w:t>wykształcenie minimum średnie i znajomość tematyki dotyczącej wizażu, stylizacji i kreowania wizerunku oraz w okresie ostatnich trzech lat wzięła udział, jako trener lub wykładowca, w co najmniej 1 szkoleniu/warsztacie grupowym z tematyki będącej przedmiotem zamówienia;</w:t>
      </w:r>
    </w:p>
    <w:p w:rsidR="00892294" w:rsidRPr="00892294" w:rsidRDefault="00087987" w:rsidP="00892294">
      <w:pPr>
        <w:autoSpaceDE w:val="0"/>
        <w:ind w:left="720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Zadanie nr 4 -</w:t>
      </w:r>
      <w:r w:rsidR="00892294" w:rsidRPr="00892294">
        <w:rPr>
          <w:rFonts w:ascii="Times New Roman" w:hAnsi="Times New Roman" w:cs="Times New Roman"/>
          <w:b/>
          <w:color w:val="000000"/>
        </w:rPr>
        <w:t xml:space="preserve"> </w:t>
      </w:r>
      <w:r w:rsidR="00892294" w:rsidRPr="00892294">
        <w:rPr>
          <w:rFonts w:ascii="Times New Roman" w:hAnsi="Times New Roman" w:cs="Times New Roman"/>
          <w:color w:val="000000"/>
        </w:rPr>
        <w:t>wykształcenie min. średnie i</w:t>
      </w:r>
      <w:r w:rsidR="00892294" w:rsidRPr="00892294">
        <w:rPr>
          <w:rFonts w:ascii="Times New Roman" w:hAnsi="Times New Roman" w:cs="Times New Roman"/>
          <w:b/>
          <w:color w:val="000000"/>
        </w:rPr>
        <w:t xml:space="preserve"> </w:t>
      </w:r>
      <w:r w:rsidR="00892294" w:rsidRPr="00892294">
        <w:rPr>
          <w:rFonts w:ascii="Times New Roman" w:hAnsi="Times New Roman" w:cs="Times New Roman"/>
          <w:lang w:eastAsia="pl-PL"/>
        </w:rPr>
        <w:t>doświadczenie zawodowe (przez doświadczenie zawodowe należy rozumieć udział, jako wykładowca/trener w min.  1 szkoleniu grupowym wykonanym w okresie ostatnich trzech lat w obszarze odpowiadającym tematyce poszczególnych warsztatów/szkoleń) oraz wymagane uprawnienia, jeżeli ustawy nakładają obowiązek posiadania takich uprawnień.</w:t>
      </w:r>
    </w:p>
    <w:p w:rsidR="00892294" w:rsidRPr="00892294" w:rsidRDefault="00892294" w:rsidP="00892294">
      <w:pPr>
        <w:autoSpaceDE w:val="0"/>
        <w:ind w:left="708" w:firstLine="1"/>
        <w:jc w:val="both"/>
        <w:rPr>
          <w:rFonts w:ascii="Times New Roman" w:hAnsi="Times New Roman" w:cs="Times New Roman"/>
        </w:rPr>
      </w:pPr>
    </w:p>
    <w:p w:rsidR="00892294" w:rsidRPr="00892294" w:rsidRDefault="00892294" w:rsidP="00892294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892294">
        <w:rPr>
          <w:rFonts w:ascii="Times New Roman" w:hAnsi="Times New Roman" w:cs="Times New Roman"/>
          <w:b/>
          <w:bCs/>
          <w:iCs/>
          <w:u w:val="single"/>
        </w:rPr>
        <w:t>Nie podlegają wykluczeniu</w:t>
      </w:r>
      <w:r w:rsidRPr="00892294">
        <w:rPr>
          <w:rFonts w:ascii="Times New Roman" w:hAnsi="Times New Roman" w:cs="Times New Roman"/>
          <w:b/>
          <w:bCs/>
          <w:i/>
          <w:iCs/>
        </w:rPr>
        <w:t>.</w:t>
      </w:r>
    </w:p>
    <w:p w:rsidR="00892294" w:rsidRPr="00D866C3" w:rsidRDefault="00892294" w:rsidP="00892294">
      <w:pPr>
        <w:ind w:left="426"/>
        <w:jc w:val="both"/>
        <w:rPr>
          <w:rFonts w:ascii="Times New Roman" w:hAnsi="Times New Roman" w:cs="Times New Roman"/>
        </w:rPr>
      </w:pPr>
      <w:r w:rsidRPr="00892294">
        <w:rPr>
          <w:rFonts w:ascii="Times New Roman" w:hAnsi="Times New Roman" w:cs="Times New Roman"/>
        </w:rPr>
        <w:t xml:space="preserve">W celu wykazania braku podstaw do wykluczenia z postępowania o udzielenie zamówienia wykonawcy w okolicznościach, o których mowa w art. 24 ust. 1 ustawy art. 24 ust 1 oraz ust. 2 pkt. 1 </w:t>
      </w:r>
      <w:r w:rsidRPr="00892294">
        <w:rPr>
          <w:rFonts w:ascii="Times New Roman" w:hAnsi="Times New Roman" w:cs="Times New Roman"/>
          <w:bCs/>
        </w:rPr>
        <w:t xml:space="preserve">ustawy z dnia 29 stycznia 2004 r. Prawo zamówień publicznych, </w:t>
      </w:r>
      <w:r w:rsidRPr="00892294">
        <w:rPr>
          <w:rFonts w:ascii="Times New Roman" w:hAnsi="Times New Roman" w:cs="Times New Roman"/>
        </w:rPr>
        <w:t xml:space="preserve">(Dz. U. 2013,  poz. 907z </w:t>
      </w:r>
      <w:proofErr w:type="spellStart"/>
      <w:r w:rsidRPr="00892294">
        <w:rPr>
          <w:rFonts w:ascii="Times New Roman" w:hAnsi="Times New Roman" w:cs="Times New Roman"/>
        </w:rPr>
        <w:t>póź</w:t>
      </w:r>
      <w:proofErr w:type="spellEnd"/>
      <w:r w:rsidRPr="00892294">
        <w:rPr>
          <w:rFonts w:ascii="Times New Roman" w:hAnsi="Times New Roman" w:cs="Times New Roman"/>
        </w:rPr>
        <w:t>. zmian.)</w:t>
      </w:r>
    </w:p>
    <w:p w:rsidR="004670FF" w:rsidRPr="00087987" w:rsidRDefault="004670FF" w:rsidP="004670F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866C3">
        <w:rPr>
          <w:rFonts w:ascii="Times New Roman" w:hAnsi="Times New Roman" w:cs="Times New Roman"/>
        </w:rPr>
        <w:t xml:space="preserve">Wykonawca musi przeprowadzić zajęcia dydaktyczne na kursach zawodowych w </w:t>
      </w:r>
      <w:r w:rsidR="00886CDD" w:rsidRPr="00087987">
        <w:rPr>
          <w:rFonts w:ascii="Times New Roman" w:hAnsi="Times New Roman" w:cs="Times New Roman"/>
          <w:color w:val="000000" w:themeColor="text1"/>
        </w:rPr>
        <w:t xml:space="preserve">Sandomierzu </w:t>
      </w:r>
      <w:r w:rsidRPr="00087987">
        <w:rPr>
          <w:rFonts w:ascii="Times New Roman" w:hAnsi="Times New Roman" w:cs="Times New Roman"/>
          <w:color w:val="000000" w:themeColor="text1"/>
        </w:rPr>
        <w:t xml:space="preserve"> lub w odległości 100 km od  </w:t>
      </w:r>
      <w:r w:rsidR="00886CDD" w:rsidRPr="00087987">
        <w:rPr>
          <w:rFonts w:ascii="Times New Roman" w:hAnsi="Times New Roman" w:cs="Times New Roman"/>
          <w:color w:val="000000" w:themeColor="text1"/>
        </w:rPr>
        <w:t>Sandomierza</w:t>
      </w:r>
      <w:r w:rsidRPr="00087987">
        <w:rPr>
          <w:rFonts w:ascii="Times New Roman" w:hAnsi="Times New Roman" w:cs="Times New Roman"/>
          <w:color w:val="000000" w:themeColor="text1"/>
        </w:rPr>
        <w:t>.</w:t>
      </w:r>
    </w:p>
    <w:p w:rsidR="004670FF" w:rsidRPr="00D866C3" w:rsidRDefault="004670FF" w:rsidP="004670F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>Oferta cenowa musi uwzględniać wszystkie koszty związane z realizacją zamówienia.</w:t>
      </w:r>
    </w:p>
    <w:p w:rsidR="004670FF" w:rsidRPr="00D866C3" w:rsidRDefault="004670FF" w:rsidP="004670F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>Projekt umowy nie podlega negocjacji, złożenie oferty jest równoznaczne z akceptacją postanowień umowy.</w:t>
      </w:r>
    </w:p>
    <w:p w:rsidR="004670FF" w:rsidRPr="00D866C3" w:rsidRDefault="004670FF" w:rsidP="004670F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>Zamawiający dokona wyboru wykonawcy w oparciu o n/w kryteria;</w:t>
      </w:r>
    </w:p>
    <w:p w:rsidR="009425DA" w:rsidRDefault="00886CDD" w:rsidP="009425DA">
      <w:pPr>
        <w:numPr>
          <w:ilvl w:val="1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 </w:t>
      </w:r>
      <w:r w:rsidRPr="00886CDD">
        <w:rPr>
          <w:rFonts w:ascii="Times New Roman" w:hAnsi="Times New Roman" w:cs="Times New Roman"/>
          <w:color w:val="000000"/>
        </w:rPr>
        <w:t xml:space="preserve">Kryterium oceny ofert są: cena ofertowa 50%, ilość przeprowadzonych szkoleń grupowych 40%, oraz za posiadany certyfikat w zakresie jakości usług szkoleniowych 10%. </w:t>
      </w:r>
    </w:p>
    <w:p w:rsidR="00886CDD" w:rsidRPr="009425DA" w:rsidRDefault="009425DA" w:rsidP="009425DA">
      <w:pPr>
        <w:numPr>
          <w:ilvl w:val="1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86CDD" w:rsidRPr="009425DA">
        <w:rPr>
          <w:rFonts w:ascii="Times New Roman" w:hAnsi="Times New Roman" w:cs="Times New Roman"/>
        </w:rPr>
        <w:t>Wartość punktowa oferty będzie obliczana jako suma otrzymanych punktów w poszczególnych kryteriach.</w:t>
      </w:r>
    </w:p>
    <w:p w:rsidR="00886CDD" w:rsidRPr="0062044C" w:rsidRDefault="00886CDD" w:rsidP="009425DA">
      <w:pPr>
        <w:pStyle w:val="Akapitzlist"/>
        <w:widowControl w:val="0"/>
        <w:numPr>
          <w:ilvl w:val="2"/>
          <w:numId w:val="3"/>
        </w:numPr>
        <w:tabs>
          <w:tab w:val="left" w:pos="426"/>
        </w:tabs>
        <w:suppressAutoHyphens/>
        <w:spacing w:before="67"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62044C">
        <w:rPr>
          <w:rFonts w:ascii="Times New Roman" w:hAnsi="Times New Roman" w:cs="Times New Roman"/>
          <w:b/>
          <w:bCs/>
          <w:u w:val="single"/>
        </w:rPr>
        <w:lastRenderedPageBreak/>
        <w:t>Kryterium cena ofertowa.</w:t>
      </w:r>
    </w:p>
    <w:p w:rsidR="00886CDD" w:rsidRPr="0062044C" w:rsidRDefault="00886CDD" w:rsidP="00886CDD">
      <w:pPr>
        <w:widowControl w:val="0"/>
        <w:tabs>
          <w:tab w:val="left" w:pos="993"/>
        </w:tabs>
        <w:suppressAutoHyphens/>
        <w:spacing w:before="67" w:after="0" w:line="240" w:lineRule="auto"/>
        <w:ind w:hanging="142"/>
        <w:jc w:val="both"/>
        <w:rPr>
          <w:rFonts w:ascii="Times New Roman" w:hAnsi="Times New Roman" w:cs="Times New Roman"/>
          <w:u w:val="single"/>
        </w:rPr>
      </w:pPr>
      <w:r w:rsidRPr="0062044C">
        <w:rPr>
          <w:rFonts w:ascii="Times New Roman" w:hAnsi="Times New Roman" w:cs="Times New Roman"/>
          <w:b/>
          <w:bCs/>
          <w:u w:val="single"/>
        </w:rPr>
        <w:t>Punkty za zaoferowaną cenę obliczone będą według wzoru P</w:t>
      </w:r>
      <w:r w:rsidRPr="0062044C">
        <w:rPr>
          <w:rFonts w:ascii="Times New Roman" w:hAnsi="Times New Roman" w:cs="Times New Roman"/>
          <w:b/>
          <w:bCs/>
          <w:u w:val="single"/>
          <w:vertAlign w:val="subscript"/>
        </w:rPr>
        <w:t xml:space="preserve">1 </w:t>
      </w:r>
      <w:r w:rsidRPr="0062044C">
        <w:rPr>
          <w:rFonts w:ascii="Times New Roman" w:hAnsi="Times New Roman" w:cs="Times New Roman"/>
          <w:b/>
          <w:bCs/>
          <w:u w:val="single"/>
        </w:rPr>
        <w:t>–</w:t>
      </w:r>
      <w:r w:rsidRPr="0062044C">
        <w:rPr>
          <w:rFonts w:ascii="Times New Roman" w:hAnsi="Times New Roman" w:cs="Times New Roman"/>
          <w:b/>
          <w:bCs/>
          <w:u w:val="single"/>
          <w:vertAlign w:val="subscript"/>
        </w:rPr>
        <w:t xml:space="preserve"> </w:t>
      </w:r>
      <w:r w:rsidRPr="0062044C">
        <w:rPr>
          <w:rFonts w:ascii="Times New Roman" w:hAnsi="Times New Roman" w:cs="Times New Roman"/>
          <w:b/>
          <w:bCs/>
          <w:color w:val="000000"/>
          <w:u w:val="single"/>
        </w:rPr>
        <w:t>50 pkt.</w:t>
      </w:r>
      <w:r w:rsidRPr="0062044C">
        <w:rPr>
          <w:rFonts w:ascii="Times New Roman" w:hAnsi="Times New Roman" w:cs="Times New Roman"/>
          <w:b/>
          <w:bCs/>
          <w:spacing w:val="10"/>
          <w:u w:val="single"/>
        </w:rPr>
        <w:t>:</w:t>
      </w:r>
    </w:p>
    <w:p w:rsidR="00886CDD" w:rsidRPr="00995BFB" w:rsidRDefault="00886CDD" w:rsidP="00886CDD">
      <w:pPr>
        <w:widowControl w:val="0"/>
        <w:spacing w:before="101" w:after="0" w:line="240" w:lineRule="auto"/>
        <w:jc w:val="both"/>
        <w:rPr>
          <w:rFonts w:ascii="Times New Roman" w:hAnsi="Times New Roman" w:cs="Times New Roman"/>
        </w:rPr>
      </w:pPr>
    </w:p>
    <w:p w:rsidR="00886CDD" w:rsidRPr="00995BFB" w:rsidRDefault="00886CDD" w:rsidP="00886CDD">
      <w:pPr>
        <w:spacing w:before="130" w:after="0" w:line="1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995BFB">
        <w:rPr>
          <w:rFonts w:ascii="Times New Roman" w:hAnsi="Times New Roman" w:cs="Times New Roman"/>
          <w:sz w:val="18"/>
          <w:szCs w:val="18"/>
        </w:rPr>
        <w:t xml:space="preserve">              </w:t>
      </w:r>
      <w:proofErr w:type="spellStart"/>
      <w:r w:rsidRPr="00995BFB">
        <w:rPr>
          <w:rFonts w:ascii="Times New Roman" w:hAnsi="Times New Roman" w:cs="Times New Roman"/>
          <w:sz w:val="18"/>
          <w:szCs w:val="18"/>
        </w:rPr>
        <w:t>Cmin</w:t>
      </w:r>
      <w:proofErr w:type="spellEnd"/>
    </w:p>
    <w:p w:rsidR="00886CDD" w:rsidRPr="00995BFB" w:rsidRDefault="00886CDD" w:rsidP="00886CDD">
      <w:pPr>
        <w:tabs>
          <w:tab w:val="left" w:leader="hyphen" w:pos="2664"/>
          <w:tab w:val="left" w:leader="hyphen" w:pos="3960"/>
        </w:tabs>
        <w:spacing w:after="0" w:line="100" w:lineRule="atLeast"/>
        <w:jc w:val="both"/>
        <w:rPr>
          <w:rFonts w:ascii="Times New Roman" w:hAnsi="Times New Roman" w:cs="Times New Roman"/>
          <w:spacing w:val="10"/>
          <w:sz w:val="18"/>
          <w:szCs w:val="18"/>
        </w:rPr>
      </w:pPr>
      <w:r w:rsidRPr="00995BFB">
        <w:rPr>
          <w:rFonts w:ascii="Times New Roman" w:hAnsi="Times New Roman" w:cs="Times New Roman"/>
          <w:sz w:val="18"/>
          <w:szCs w:val="18"/>
        </w:rPr>
        <w:t>P</w:t>
      </w:r>
      <w:r w:rsidRPr="00995BFB">
        <w:rPr>
          <w:rFonts w:ascii="Times New Roman" w:hAnsi="Times New Roman" w:cs="Times New Roman"/>
          <w:spacing w:val="10"/>
          <w:sz w:val="18"/>
          <w:szCs w:val="18"/>
          <w:vertAlign w:val="subscript"/>
        </w:rPr>
        <w:t>1</w:t>
      </w:r>
      <w:r w:rsidRPr="00995BFB">
        <w:rPr>
          <w:rFonts w:ascii="Times New Roman" w:hAnsi="Times New Roman" w:cs="Times New Roman"/>
          <w:spacing w:val="10"/>
          <w:sz w:val="18"/>
          <w:szCs w:val="18"/>
        </w:rPr>
        <w:t xml:space="preserve">=  </w:t>
      </w:r>
      <w:r w:rsidRPr="00995BFB">
        <w:rPr>
          <w:rFonts w:ascii="Times New Roman" w:hAnsi="Times New Roman" w:cs="Times New Roman"/>
          <w:spacing w:val="10"/>
          <w:sz w:val="18"/>
          <w:szCs w:val="18"/>
        </w:rPr>
        <w:tab/>
        <w:t xml:space="preserve"> x 50</w:t>
      </w:r>
    </w:p>
    <w:p w:rsidR="00886CDD" w:rsidRPr="00995BFB" w:rsidRDefault="00886CDD" w:rsidP="00886CDD">
      <w:pPr>
        <w:spacing w:after="0" w:line="1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995BFB">
        <w:rPr>
          <w:rFonts w:ascii="Times New Roman" w:hAnsi="Times New Roman" w:cs="Times New Roman"/>
          <w:sz w:val="18"/>
          <w:szCs w:val="18"/>
        </w:rPr>
        <w:t xml:space="preserve">           Co</w:t>
      </w:r>
    </w:p>
    <w:p w:rsidR="00886CDD" w:rsidRPr="00995BFB" w:rsidRDefault="00886CDD" w:rsidP="00886CDD">
      <w:pPr>
        <w:spacing w:before="101" w:after="0" w:line="28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95BFB">
        <w:rPr>
          <w:rFonts w:ascii="Times New Roman" w:hAnsi="Times New Roman" w:cs="Times New Roman"/>
          <w:sz w:val="18"/>
          <w:szCs w:val="18"/>
        </w:rPr>
        <w:t>gdzie :</w:t>
      </w:r>
    </w:p>
    <w:p w:rsidR="00886CDD" w:rsidRPr="00995BFB" w:rsidRDefault="00886CDD" w:rsidP="00886CDD">
      <w:pPr>
        <w:spacing w:before="53" w:after="0" w:line="100" w:lineRule="atLeast"/>
        <w:ind w:hanging="230"/>
        <w:jc w:val="both"/>
        <w:rPr>
          <w:rFonts w:ascii="Times New Roman" w:hAnsi="Times New Roman" w:cs="Times New Roman"/>
          <w:sz w:val="18"/>
          <w:szCs w:val="18"/>
        </w:rPr>
      </w:pPr>
      <w:r w:rsidRPr="00995BFB">
        <w:rPr>
          <w:rFonts w:ascii="Times New Roman" w:hAnsi="Times New Roman" w:cs="Times New Roman"/>
          <w:b/>
          <w:bCs/>
          <w:sz w:val="18"/>
          <w:szCs w:val="18"/>
        </w:rPr>
        <w:t>P</w:t>
      </w:r>
      <w:r w:rsidRPr="00995BFB">
        <w:rPr>
          <w:rFonts w:ascii="Times New Roman" w:hAnsi="Times New Roman" w:cs="Times New Roman"/>
          <w:b/>
          <w:bCs/>
          <w:spacing w:val="10"/>
          <w:sz w:val="18"/>
          <w:szCs w:val="18"/>
          <w:vertAlign w:val="subscript"/>
        </w:rPr>
        <w:t>1</w:t>
      </w:r>
      <w:r w:rsidRPr="00995BFB">
        <w:rPr>
          <w:rFonts w:ascii="Times New Roman" w:hAnsi="Times New Roman" w:cs="Times New Roman"/>
          <w:b/>
          <w:bCs/>
          <w:spacing w:val="10"/>
          <w:sz w:val="18"/>
          <w:szCs w:val="18"/>
        </w:rPr>
        <w:t xml:space="preserve">- </w:t>
      </w:r>
      <w:r w:rsidRPr="00995BFB">
        <w:rPr>
          <w:rFonts w:ascii="Times New Roman" w:hAnsi="Times New Roman" w:cs="Times New Roman"/>
          <w:sz w:val="18"/>
          <w:szCs w:val="18"/>
        </w:rPr>
        <w:t>uzyskana przez ofertę liczba punktów, 1pkt = 1 %</w:t>
      </w:r>
    </w:p>
    <w:p w:rsidR="00886CDD" w:rsidRPr="00995BFB" w:rsidRDefault="00886CDD" w:rsidP="00886CDD">
      <w:pPr>
        <w:spacing w:before="19" w:after="0" w:line="100" w:lineRule="atLeast"/>
        <w:ind w:hanging="23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995BFB">
        <w:rPr>
          <w:rFonts w:ascii="Times New Roman" w:hAnsi="Times New Roman" w:cs="Times New Roman"/>
          <w:b/>
          <w:bCs/>
          <w:sz w:val="18"/>
          <w:szCs w:val="18"/>
        </w:rPr>
        <w:t>Cmin</w:t>
      </w:r>
      <w:proofErr w:type="spellEnd"/>
      <w:r w:rsidRPr="00995BFB">
        <w:rPr>
          <w:rFonts w:ascii="Times New Roman" w:hAnsi="Times New Roman" w:cs="Times New Roman"/>
          <w:sz w:val="18"/>
          <w:szCs w:val="18"/>
        </w:rPr>
        <w:t xml:space="preserve">- najniższa cena z ofert nie podlegających odrzuceniu </w:t>
      </w:r>
    </w:p>
    <w:p w:rsidR="00886CDD" w:rsidRPr="00995BFB" w:rsidRDefault="00886CDD" w:rsidP="00886CDD">
      <w:pPr>
        <w:spacing w:before="19" w:after="0" w:line="100" w:lineRule="atLeast"/>
        <w:ind w:hanging="230"/>
        <w:jc w:val="both"/>
        <w:rPr>
          <w:rFonts w:ascii="Times New Roman" w:hAnsi="Times New Roman" w:cs="Times New Roman"/>
          <w:sz w:val="18"/>
          <w:szCs w:val="18"/>
        </w:rPr>
      </w:pPr>
      <w:r w:rsidRPr="00995BFB">
        <w:rPr>
          <w:rFonts w:ascii="Times New Roman" w:hAnsi="Times New Roman" w:cs="Times New Roman"/>
          <w:b/>
          <w:bCs/>
          <w:sz w:val="18"/>
          <w:szCs w:val="18"/>
        </w:rPr>
        <w:t>C</w:t>
      </w:r>
      <w:r w:rsidRPr="00995BFB">
        <w:rPr>
          <w:rFonts w:ascii="Times New Roman" w:hAnsi="Times New Roman" w:cs="Times New Roman"/>
          <w:b/>
          <w:bCs/>
          <w:spacing w:val="10"/>
          <w:sz w:val="18"/>
          <w:szCs w:val="18"/>
        </w:rPr>
        <w:t xml:space="preserve">o </w:t>
      </w:r>
      <w:r w:rsidRPr="00995BFB">
        <w:rPr>
          <w:rFonts w:ascii="Times New Roman" w:hAnsi="Times New Roman" w:cs="Times New Roman"/>
          <w:sz w:val="18"/>
          <w:szCs w:val="18"/>
        </w:rPr>
        <w:t xml:space="preserve">- cena badanej oferty </w:t>
      </w:r>
    </w:p>
    <w:p w:rsidR="00886CDD" w:rsidRPr="00995BFB" w:rsidRDefault="00886CDD" w:rsidP="00886CDD">
      <w:pPr>
        <w:widowControl w:val="0"/>
        <w:spacing w:before="101"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886CDD" w:rsidRPr="00995BFB" w:rsidRDefault="00886CDD" w:rsidP="00886CDD">
      <w:pPr>
        <w:widowControl w:val="0"/>
        <w:spacing w:before="101" w:after="0" w:line="240" w:lineRule="auto"/>
        <w:ind w:firstLine="294"/>
        <w:jc w:val="both"/>
        <w:rPr>
          <w:rFonts w:ascii="Times New Roman" w:hAnsi="Times New Roman" w:cs="Times New Roman"/>
        </w:rPr>
      </w:pPr>
      <w:r w:rsidRPr="00995BFB">
        <w:rPr>
          <w:rFonts w:ascii="Times New Roman" w:hAnsi="Times New Roman" w:cs="Times New Roman"/>
        </w:rPr>
        <w:t>gdzie :</w:t>
      </w:r>
    </w:p>
    <w:p w:rsidR="00886CDD" w:rsidRPr="00995BFB" w:rsidRDefault="00886CDD" w:rsidP="00886CDD">
      <w:pPr>
        <w:widowControl w:val="0"/>
        <w:spacing w:before="101" w:after="0" w:line="240" w:lineRule="auto"/>
        <w:jc w:val="both"/>
        <w:rPr>
          <w:rFonts w:ascii="Times New Roman" w:hAnsi="Times New Roman" w:cs="Times New Roman"/>
        </w:rPr>
      </w:pPr>
      <w:r w:rsidRPr="00995BFB">
        <w:rPr>
          <w:rFonts w:ascii="Times New Roman" w:hAnsi="Times New Roman" w:cs="Times New Roman"/>
          <w:b/>
          <w:bCs/>
        </w:rPr>
        <w:t>P</w:t>
      </w:r>
      <w:r w:rsidRPr="00995BFB">
        <w:rPr>
          <w:rFonts w:ascii="Times New Roman" w:hAnsi="Times New Roman" w:cs="Times New Roman"/>
          <w:b/>
          <w:bCs/>
          <w:spacing w:val="10"/>
          <w:vertAlign w:val="subscript"/>
        </w:rPr>
        <w:t>1</w:t>
      </w:r>
      <w:r w:rsidRPr="00995BFB">
        <w:rPr>
          <w:rFonts w:ascii="Times New Roman" w:hAnsi="Times New Roman" w:cs="Times New Roman"/>
          <w:b/>
          <w:bCs/>
          <w:spacing w:val="10"/>
        </w:rPr>
        <w:t xml:space="preserve">- </w:t>
      </w:r>
      <w:r w:rsidRPr="00995BFB">
        <w:rPr>
          <w:rFonts w:ascii="Times New Roman" w:hAnsi="Times New Roman" w:cs="Times New Roman"/>
        </w:rPr>
        <w:t>uzyskana przez ofertę liczba punktów, 1pkt = 1 %</w:t>
      </w:r>
    </w:p>
    <w:p w:rsidR="00886CDD" w:rsidRPr="00995BFB" w:rsidRDefault="00886CDD" w:rsidP="00886CDD">
      <w:pPr>
        <w:widowControl w:val="0"/>
        <w:spacing w:before="19"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95BFB">
        <w:rPr>
          <w:rFonts w:ascii="Times New Roman" w:hAnsi="Times New Roman" w:cs="Times New Roman"/>
          <w:b/>
          <w:bCs/>
        </w:rPr>
        <w:t>C</w:t>
      </w:r>
      <w:r w:rsidRPr="00995BFB">
        <w:rPr>
          <w:rFonts w:ascii="Times New Roman" w:hAnsi="Times New Roman" w:cs="Times New Roman"/>
          <w:b/>
          <w:bCs/>
          <w:vertAlign w:val="subscript"/>
        </w:rPr>
        <w:t>min</w:t>
      </w:r>
      <w:proofErr w:type="spellEnd"/>
      <w:r w:rsidRPr="00995BFB">
        <w:rPr>
          <w:rFonts w:ascii="Times New Roman" w:hAnsi="Times New Roman" w:cs="Times New Roman"/>
          <w:b/>
          <w:bCs/>
        </w:rPr>
        <w:t xml:space="preserve"> </w:t>
      </w:r>
      <w:r w:rsidRPr="00995BFB">
        <w:rPr>
          <w:rFonts w:ascii="Times New Roman" w:hAnsi="Times New Roman" w:cs="Times New Roman"/>
        </w:rPr>
        <w:t xml:space="preserve">- najniższa cena z ofert niepodlegających odrzuceniu </w:t>
      </w:r>
    </w:p>
    <w:p w:rsidR="00886CDD" w:rsidRPr="00995BFB" w:rsidRDefault="00886CDD" w:rsidP="00886CDD">
      <w:pPr>
        <w:widowControl w:val="0"/>
        <w:spacing w:before="19" w:after="0" w:line="240" w:lineRule="auto"/>
        <w:jc w:val="both"/>
        <w:rPr>
          <w:rFonts w:ascii="Times New Roman" w:hAnsi="Times New Roman" w:cs="Times New Roman"/>
        </w:rPr>
      </w:pPr>
      <w:r w:rsidRPr="00995BFB">
        <w:rPr>
          <w:rFonts w:ascii="Times New Roman" w:hAnsi="Times New Roman" w:cs="Times New Roman"/>
          <w:b/>
          <w:bCs/>
        </w:rPr>
        <w:t>C</w:t>
      </w:r>
      <w:r w:rsidRPr="00995BFB">
        <w:rPr>
          <w:rFonts w:ascii="Times New Roman" w:hAnsi="Times New Roman" w:cs="Times New Roman"/>
          <w:b/>
          <w:bCs/>
          <w:spacing w:val="10"/>
        </w:rPr>
        <w:t xml:space="preserve">o </w:t>
      </w:r>
      <w:r w:rsidRPr="00995BFB">
        <w:rPr>
          <w:rFonts w:ascii="Times New Roman" w:hAnsi="Times New Roman" w:cs="Times New Roman"/>
        </w:rPr>
        <w:t xml:space="preserve">- cena badanej oferty </w:t>
      </w:r>
    </w:p>
    <w:p w:rsidR="00886CDD" w:rsidRPr="00995BFB" w:rsidRDefault="00886CDD" w:rsidP="00886CDD">
      <w:pPr>
        <w:widowControl w:val="0"/>
        <w:spacing w:before="19" w:after="0" w:line="240" w:lineRule="auto"/>
        <w:ind w:firstLine="294"/>
        <w:jc w:val="both"/>
        <w:rPr>
          <w:rFonts w:ascii="Times New Roman" w:hAnsi="Times New Roman" w:cs="Times New Roman"/>
        </w:rPr>
      </w:pPr>
    </w:p>
    <w:p w:rsidR="00886CDD" w:rsidRPr="00995BFB" w:rsidRDefault="00886CDD" w:rsidP="00886CDD">
      <w:pPr>
        <w:pStyle w:val="Tekstpodstawowy"/>
        <w:tabs>
          <w:tab w:val="left" w:pos="993"/>
        </w:tabs>
        <w:suppressAutoHyphens w:val="0"/>
        <w:spacing w:line="240" w:lineRule="auto"/>
        <w:rPr>
          <w:rFonts w:ascii="Times New Roman" w:hAnsi="Times New Roman"/>
          <w:b w:val="0"/>
          <w:bCs w:val="0"/>
          <w:sz w:val="22"/>
          <w:szCs w:val="22"/>
        </w:rPr>
      </w:pPr>
      <w:r w:rsidRPr="00995BFB">
        <w:rPr>
          <w:rFonts w:ascii="Times New Roman" w:hAnsi="Times New Roman"/>
          <w:b w:val="0"/>
          <w:bCs w:val="0"/>
          <w:sz w:val="22"/>
          <w:szCs w:val="22"/>
        </w:rPr>
        <w:t xml:space="preserve">W kryterium </w:t>
      </w:r>
      <w:r w:rsidRPr="00995BFB">
        <w:rPr>
          <w:rFonts w:ascii="Times New Roman" w:hAnsi="Times New Roman"/>
          <w:sz w:val="22"/>
          <w:szCs w:val="22"/>
        </w:rPr>
        <w:t>Cena</w:t>
      </w:r>
      <w:r w:rsidRPr="00995BFB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Pr="00995BFB">
        <w:rPr>
          <w:rFonts w:ascii="Times New Roman" w:hAnsi="Times New Roman"/>
          <w:sz w:val="22"/>
          <w:szCs w:val="22"/>
        </w:rPr>
        <w:t xml:space="preserve">ofertowa </w:t>
      </w:r>
      <w:r w:rsidRPr="00995BFB">
        <w:rPr>
          <w:rFonts w:ascii="Times New Roman" w:hAnsi="Times New Roman"/>
          <w:b w:val="0"/>
          <w:bCs w:val="0"/>
          <w:sz w:val="22"/>
          <w:szCs w:val="22"/>
        </w:rPr>
        <w:t xml:space="preserve">najwyższą liczbę punktów 50 otrzyma oferta zawierająca najniższą cenę brutto. </w:t>
      </w:r>
    </w:p>
    <w:p w:rsidR="00886CDD" w:rsidRPr="00995BFB" w:rsidRDefault="00886CDD" w:rsidP="00886CDD">
      <w:pPr>
        <w:pStyle w:val="Tekstpodstawowy"/>
        <w:tabs>
          <w:tab w:val="left" w:pos="993"/>
        </w:tabs>
        <w:suppressAutoHyphens w:val="0"/>
        <w:spacing w:line="240" w:lineRule="auto"/>
        <w:rPr>
          <w:rFonts w:ascii="Times New Roman" w:hAnsi="Times New Roman"/>
          <w:b w:val="0"/>
          <w:bCs w:val="0"/>
          <w:sz w:val="22"/>
          <w:szCs w:val="22"/>
        </w:rPr>
      </w:pPr>
    </w:p>
    <w:p w:rsidR="00886CDD" w:rsidRPr="00995BFB" w:rsidRDefault="00886CDD" w:rsidP="00886CDD">
      <w:pPr>
        <w:pStyle w:val="Tekstpodstawowy"/>
        <w:tabs>
          <w:tab w:val="left" w:pos="993"/>
        </w:tabs>
        <w:suppressAutoHyphens w:val="0"/>
        <w:spacing w:line="240" w:lineRule="auto"/>
        <w:rPr>
          <w:rFonts w:ascii="Times New Roman" w:hAnsi="Times New Roman"/>
          <w:b w:val="0"/>
          <w:bCs w:val="0"/>
          <w:sz w:val="22"/>
          <w:szCs w:val="22"/>
        </w:rPr>
      </w:pPr>
    </w:p>
    <w:p w:rsidR="00886CDD" w:rsidRPr="00995BFB" w:rsidRDefault="00886CDD" w:rsidP="009425DA">
      <w:pPr>
        <w:pStyle w:val="Akapitzlist"/>
        <w:widowControl w:val="0"/>
        <w:numPr>
          <w:ilvl w:val="2"/>
          <w:numId w:val="3"/>
        </w:numPr>
        <w:spacing w:before="139"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95BFB">
        <w:rPr>
          <w:rFonts w:ascii="Times New Roman" w:hAnsi="Times New Roman" w:cs="Times New Roman"/>
          <w:b/>
          <w:bCs/>
          <w:u w:val="single"/>
        </w:rPr>
        <w:t>Kryterium doświadczenie - ilość przeprowadzonych szkoleń grupowych (szkolenie grupowe to szkolenie dla minimum 6 osób)</w:t>
      </w:r>
    </w:p>
    <w:p w:rsidR="00886CDD" w:rsidRPr="00995BFB" w:rsidRDefault="00886CDD" w:rsidP="00886CDD">
      <w:pPr>
        <w:widowControl w:val="0"/>
        <w:spacing w:before="139"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886CDD" w:rsidRPr="00995BFB" w:rsidRDefault="00886CDD" w:rsidP="00886CDD">
      <w:pPr>
        <w:widowControl w:val="0"/>
        <w:spacing w:before="139" w:after="0" w:line="240" w:lineRule="auto"/>
        <w:ind w:firstLine="720"/>
        <w:jc w:val="both"/>
        <w:rPr>
          <w:rFonts w:ascii="Times New Roman" w:hAnsi="Times New Roman" w:cs="Times New Roman"/>
          <w:b/>
          <w:bCs/>
          <w:u w:val="single"/>
        </w:rPr>
      </w:pPr>
      <w:r w:rsidRPr="00995BFB">
        <w:rPr>
          <w:rFonts w:ascii="Times New Roman" w:hAnsi="Times New Roman" w:cs="Times New Roman"/>
          <w:b/>
          <w:bCs/>
          <w:u w:val="single"/>
        </w:rPr>
        <w:t>Punkty za ilość przeprowadzonych szkoleń obliczone będą według wzoru P</w:t>
      </w:r>
      <w:r w:rsidRPr="00995BFB">
        <w:rPr>
          <w:rFonts w:ascii="Times New Roman" w:hAnsi="Times New Roman" w:cs="Times New Roman"/>
          <w:b/>
          <w:bCs/>
          <w:u w:val="single"/>
          <w:vertAlign w:val="subscript"/>
        </w:rPr>
        <w:t xml:space="preserve">2 </w:t>
      </w:r>
      <w:r w:rsidRPr="00995BFB">
        <w:rPr>
          <w:rFonts w:ascii="Times New Roman" w:hAnsi="Times New Roman" w:cs="Times New Roman"/>
          <w:b/>
          <w:bCs/>
          <w:u w:val="single"/>
        </w:rPr>
        <w:t xml:space="preserve">– </w:t>
      </w:r>
      <w:r w:rsidRPr="00995BFB">
        <w:rPr>
          <w:rFonts w:ascii="Times New Roman" w:hAnsi="Times New Roman" w:cs="Times New Roman"/>
          <w:b/>
          <w:bCs/>
          <w:color w:val="000000"/>
          <w:u w:val="single"/>
        </w:rPr>
        <w:t>40 pkt</w:t>
      </w:r>
      <w:r w:rsidRPr="00995BFB">
        <w:rPr>
          <w:rFonts w:ascii="Times New Roman" w:hAnsi="Times New Roman" w:cs="Times New Roman"/>
          <w:b/>
          <w:bCs/>
          <w:u w:val="single"/>
        </w:rPr>
        <w:t>:</w:t>
      </w:r>
    </w:p>
    <w:p w:rsidR="00886CDD" w:rsidRPr="00995BFB" w:rsidRDefault="00886CDD" w:rsidP="00886CDD">
      <w:pPr>
        <w:widowControl w:val="0"/>
        <w:spacing w:before="96" w:line="280" w:lineRule="atLeast"/>
        <w:ind w:hanging="426"/>
        <w:jc w:val="both"/>
        <w:rPr>
          <w:rFonts w:ascii="Times New Roman" w:hAnsi="Times New Roman" w:cs="Times New Roman"/>
        </w:rPr>
      </w:pPr>
      <w:r w:rsidRPr="00995BFB">
        <w:rPr>
          <w:rFonts w:ascii="Times New Roman" w:hAnsi="Times New Roman" w:cs="Times New Roman"/>
        </w:rPr>
        <w:tab/>
      </w:r>
      <w:r w:rsidRPr="00995BFB">
        <w:rPr>
          <w:rFonts w:ascii="Times New Roman" w:hAnsi="Times New Roman" w:cs="Times New Roman"/>
        </w:rPr>
        <w:tab/>
      </w:r>
      <w:r w:rsidRPr="00995BFB">
        <w:rPr>
          <w:rFonts w:ascii="Times New Roman" w:hAnsi="Times New Roman" w:cs="Times New Roman"/>
        </w:rPr>
        <w:tab/>
      </w:r>
      <w:r w:rsidRPr="00995BFB">
        <w:rPr>
          <w:rFonts w:ascii="Times New Roman" w:hAnsi="Times New Roman" w:cs="Times New Roman"/>
        </w:rPr>
        <w:tab/>
      </w:r>
      <w:r w:rsidRPr="00995BFB">
        <w:rPr>
          <w:rFonts w:ascii="Times New Roman" w:hAnsi="Times New Roman" w:cs="Times New Roman"/>
        </w:rPr>
        <w:tab/>
      </w:r>
    </w:p>
    <w:p w:rsidR="00886CDD" w:rsidRPr="00995BFB" w:rsidRDefault="00886CDD" w:rsidP="00886CDD">
      <w:pPr>
        <w:spacing w:before="130" w:after="0" w:line="100" w:lineRule="atLeast"/>
        <w:ind w:firstLine="336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95BFB">
        <w:rPr>
          <w:rFonts w:ascii="Times New Roman" w:hAnsi="Times New Roman" w:cs="Times New Roman"/>
          <w:sz w:val="18"/>
          <w:szCs w:val="18"/>
          <w:lang w:val="en-US"/>
        </w:rPr>
        <w:t xml:space="preserve">So </w:t>
      </w:r>
    </w:p>
    <w:p w:rsidR="00886CDD" w:rsidRPr="00995BFB" w:rsidRDefault="00886CDD" w:rsidP="00886CDD">
      <w:pPr>
        <w:tabs>
          <w:tab w:val="left" w:leader="hyphen" w:pos="2664"/>
          <w:tab w:val="left" w:leader="hyphen" w:pos="3960"/>
        </w:tabs>
        <w:spacing w:after="0" w:line="100" w:lineRule="atLeast"/>
        <w:jc w:val="both"/>
        <w:rPr>
          <w:rFonts w:ascii="Times New Roman" w:hAnsi="Times New Roman" w:cs="Times New Roman"/>
          <w:spacing w:val="10"/>
          <w:sz w:val="18"/>
          <w:szCs w:val="18"/>
          <w:lang w:val="en-US"/>
        </w:rPr>
      </w:pPr>
      <w:r w:rsidRPr="00995BFB">
        <w:rPr>
          <w:rFonts w:ascii="Times New Roman" w:hAnsi="Times New Roman" w:cs="Times New Roman"/>
          <w:sz w:val="18"/>
          <w:szCs w:val="18"/>
          <w:lang w:val="en-US"/>
        </w:rPr>
        <w:t>P</w:t>
      </w:r>
      <w:r w:rsidRPr="00995BFB">
        <w:rPr>
          <w:rFonts w:ascii="Times New Roman" w:hAnsi="Times New Roman" w:cs="Times New Roman"/>
          <w:spacing w:val="10"/>
          <w:sz w:val="18"/>
          <w:szCs w:val="18"/>
          <w:vertAlign w:val="subscript"/>
          <w:lang w:val="en-US"/>
        </w:rPr>
        <w:t>2</w:t>
      </w:r>
      <w:r w:rsidRPr="00995BFB">
        <w:rPr>
          <w:rFonts w:ascii="Times New Roman" w:hAnsi="Times New Roman" w:cs="Times New Roman"/>
          <w:spacing w:val="10"/>
          <w:sz w:val="18"/>
          <w:szCs w:val="18"/>
          <w:lang w:val="en-US"/>
        </w:rPr>
        <w:t xml:space="preserve">=  </w:t>
      </w:r>
      <w:r w:rsidRPr="00995BFB">
        <w:rPr>
          <w:rFonts w:ascii="Times New Roman" w:hAnsi="Times New Roman" w:cs="Times New Roman"/>
          <w:spacing w:val="10"/>
          <w:sz w:val="18"/>
          <w:szCs w:val="18"/>
          <w:lang w:val="en-US"/>
        </w:rPr>
        <w:tab/>
        <w:t xml:space="preserve"> x 40</w:t>
      </w:r>
    </w:p>
    <w:p w:rsidR="00886CDD" w:rsidRPr="00995BFB" w:rsidRDefault="00886CDD" w:rsidP="00886CDD">
      <w:pPr>
        <w:spacing w:after="0" w:line="100" w:lineRule="atLeast"/>
        <w:ind w:firstLine="5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proofErr w:type="spellStart"/>
      <w:r w:rsidRPr="00995BFB">
        <w:rPr>
          <w:rFonts w:ascii="Times New Roman" w:hAnsi="Times New Roman" w:cs="Times New Roman"/>
          <w:sz w:val="18"/>
          <w:szCs w:val="18"/>
          <w:lang w:val="en-US"/>
        </w:rPr>
        <w:t>Smax</w:t>
      </w:r>
      <w:proofErr w:type="spellEnd"/>
    </w:p>
    <w:p w:rsidR="00886CDD" w:rsidRPr="009425DA" w:rsidRDefault="00886CDD" w:rsidP="00886CDD">
      <w:pPr>
        <w:widowControl w:val="0"/>
        <w:spacing w:before="96" w:line="280" w:lineRule="atLeast"/>
        <w:ind w:hanging="426"/>
        <w:jc w:val="both"/>
        <w:rPr>
          <w:rFonts w:ascii="Times New Roman" w:hAnsi="Times New Roman" w:cs="Times New Roman"/>
          <w:lang w:val="en-US"/>
        </w:rPr>
      </w:pPr>
    </w:p>
    <w:p w:rsidR="00886CDD" w:rsidRPr="009425DA" w:rsidRDefault="00886CDD" w:rsidP="00886CDD">
      <w:pPr>
        <w:widowControl w:val="0"/>
        <w:spacing w:before="96" w:line="280" w:lineRule="atLeast"/>
        <w:jc w:val="both"/>
        <w:rPr>
          <w:rFonts w:ascii="Times New Roman" w:hAnsi="Times New Roman" w:cs="Times New Roman"/>
          <w:lang w:val="en-US"/>
        </w:rPr>
      </w:pPr>
      <w:proofErr w:type="spellStart"/>
      <w:r w:rsidRPr="009425DA">
        <w:rPr>
          <w:rFonts w:ascii="Times New Roman" w:hAnsi="Times New Roman" w:cs="Times New Roman"/>
          <w:lang w:val="en-US"/>
        </w:rPr>
        <w:t>gdzie</w:t>
      </w:r>
      <w:proofErr w:type="spellEnd"/>
      <w:r w:rsidRPr="009425DA">
        <w:rPr>
          <w:rFonts w:ascii="Times New Roman" w:hAnsi="Times New Roman" w:cs="Times New Roman"/>
          <w:lang w:val="en-US"/>
        </w:rPr>
        <w:t>:</w:t>
      </w:r>
    </w:p>
    <w:p w:rsidR="00886CDD" w:rsidRPr="00995BFB" w:rsidRDefault="00886CDD" w:rsidP="00886CDD">
      <w:pPr>
        <w:widowControl w:val="0"/>
        <w:spacing w:before="14"/>
        <w:ind w:hanging="426"/>
        <w:jc w:val="both"/>
        <w:rPr>
          <w:rFonts w:ascii="Times New Roman" w:hAnsi="Times New Roman" w:cs="Times New Roman"/>
        </w:rPr>
      </w:pPr>
      <w:r w:rsidRPr="009425DA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9425DA">
        <w:rPr>
          <w:rFonts w:ascii="Times New Roman" w:hAnsi="Times New Roman" w:cs="Times New Roman"/>
          <w:b/>
          <w:bCs/>
          <w:lang w:val="en-US"/>
        </w:rPr>
        <w:tab/>
      </w:r>
      <w:r w:rsidRPr="00995BFB">
        <w:rPr>
          <w:rFonts w:ascii="Times New Roman" w:hAnsi="Times New Roman" w:cs="Times New Roman"/>
          <w:b/>
          <w:bCs/>
        </w:rPr>
        <w:t>P</w:t>
      </w:r>
      <w:r w:rsidRPr="00995BFB">
        <w:rPr>
          <w:rFonts w:ascii="Times New Roman" w:hAnsi="Times New Roman" w:cs="Times New Roman"/>
          <w:b/>
          <w:bCs/>
          <w:spacing w:val="10"/>
          <w:vertAlign w:val="subscript"/>
        </w:rPr>
        <w:t>2</w:t>
      </w:r>
      <w:r w:rsidRPr="00995BFB">
        <w:rPr>
          <w:rFonts w:ascii="Times New Roman" w:hAnsi="Times New Roman" w:cs="Times New Roman"/>
          <w:b/>
          <w:bCs/>
          <w:spacing w:val="10"/>
        </w:rPr>
        <w:t xml:space="preserve"> </w:t>
      </w:r>
      <w:r w:rsidRPr="00995BFB">
        <w:rPr>
          <w:rFonts w:ascii="Times New Roman" w:hAnsi="Times New Roman" w:cs="Times New Roman"/>
        </w:rPr>
        <w:t>– uzyskana przez ofertę liczba punktów, 1pkt =1%</w:t>
      </w:r>
    </w:p>
    <w:p w:rsidR="00886CDD" w:rsidRPr="00995BFB" w:rsidRDefault="00886CDD" w:rsidP="00886CDD">
      <w:pPr>
        <w:widowControl w:val="0"/>
        <w:jc w:val="both"/>
        <w:rPr>
          <w:rFonts w:ascii="Times New Roman" w:hAnsi="Times New Roman" w:cs="Times New Roman"/>
        </w:rPr>
      </w:pPr>
      <w:r w:rsidRPr="00995BFB">
        <w:rPr>
          <w:rFonts w:ascii="Times New Roman" w:hAnsi="Times New Roman" w:cs="Times New Roman"/>
          <w:b/>
          <w:bCs/>
        </w:rPr>
        <w:t xml:space="preserve">So </w:t>
      </w:r>
      <w:r w:rsidRPr="00995BFB">
        <w:rPr>
          <w:rFonts w:ascii="Times New Roman" w:hAnsi="Times New Roman" w:cs="Times New Roman"/>
        </w:rPr>
        <w:t>– ilość przeprowadzonych szkoleń grupowych w ciągu ostatnich trzech lat</w:t>
      </w:r>
      <w:r w:rsidRPr="00995BFB">
        <w:rPr>
          <w:rFonts w:ascii="Times New Roman" w:hAnsi="Times New Roman" w:cs="Times New Roman"/>
          <w:b/>
          <w:bCs/>
        </w:rPr>
        <w:t xml:space="preserve"> </w:t>
      </w:r>
      <w:r w:rsidRPr="00995BFB">
        <w:rPr>
          <w:rFonts w:ascii="Times New Roman" w:hAnsi="Times New Roman" w:cs="Times New Roman"/>
        </w:rPr>
        <w:t>(należy przedstawić wykaz, w którym będzie</w:t>
      </w:r>
      <w:r w:rsidRPr="00995BFB">
        <w:rPr>
          <w:rFonts w:ascii="Times New Roman" w:hAnsi="Times New Roman" w:cs="Times New Roman"/>
          <w:b/>
          <w:bCs/>
        </w:rPr>
        <w:t xml:space="preserve"> </w:t>
      </w:r>
      <w:r w:rsidRPr="00995BFB">
        <w:rPr>
          <w:rFonts w:ascii="Times New Roman" w:hAnsi="Times New Roman" w:cs="Times New Roman"/>
        </w:rPr>
        <w:t>podana data rozpoczęcia i zakończenia szkolenia, miejsce szkolenia oraz informacja dla kogo szkolenie było re</w:t>
      </w:r>
      <w:r w:rsidR="00827A3E">
        <w:rPr>
          <w:rFonts w:ascii="Times New Roman" w:hAnsi="Times New Roman" w:cs="Times New Roman"/>
        </w:rPr>
        <w:t>alizowane – wg wzoru załącznik N</w:t>
      </w:r>
      <w:r w:rsidRPr="00995BFB">
        <w:rPr>
          <w:rFonts w:ascii="Times New Roman" w:hAnsi="Times New Roman" w:cs="Times New Roman"/>
        </w:rPr>
        <w:t xml:space="preserve">r </w:t>
      </w:r>
      <w:r w:rsidR="00827A3E">
        <w:rPr>
          <w:rFonts w:ascii="Times New Roman" w:hAnsi="Times New Roman" w:cs="Times New Roman"/>
        </w:rPr>
        <w:t>8</w:t>
      </w:r>
      <w:r w:rsidRPr="00995BFB">
        <w:rPr>
          <w:rFonts w:ascii="Times New Roman" w:hAnsi="Times New Roman" w:cs="Times New Roman"/>
        </w:rPr>
        <w:t>) o tematyce zgodnej z przedmiotem zamówienia lub zbliżonej.</w:t>
      </w:r>
    </w:p>
    <w:p w:rsidR="00886CDD" w:rsidRPr="00995BFB" w:rsidRDefault="00886CDD" w:rsidP="00886CDD">
      <w:pPr>
        <w:widowControl w:val="0"/>
        <w:jc w:val="both"/>
        <w:rPr>
          <w:rFonts w:ascii="Times New Roman" w:hAnsi="Times New Roman" w:cs="Times New Roman"/>
        </w:rPr>
      </w:pPr>
      <w:r w:rsidRPr="00995BFB">
        <w:rPr>
          <w:rFonts w:ascii="Times New Roman" w:hAnsi="Times New Roman" w:cs="Times New Roman"/>
          <w:b/>
          <w:bCs/>
        </w:rPr>
        <w:t xml:space="preserve">Maksymalnie Wykonawca może wykazać </w:t>
      </w:r>
      <w:r w:rsidR="007219A8">
        <w:rPr>
          <w:rFonts w:ascii="Times New Roman" w:hAnsi="Times New Roman" w:cs="Times New Roman"/>
          <w:b/>
          <w:bCs/>
        </w:rPr>
        <w:t>20</w:t>
      </w:r>
      <w:r w:rsidRPr="00995BFB">
        <w:rPr>
          <w:rFonts w:ascii="Times New Roman" w:hAnsi="Times New Roman" w:cs="Times New Roman"/>
          <w:b/>
          <w:bCs/>
        </w:rPr>
        <w:t xml:space="preserve"> szkoleń/warsztatów grupowych z każdego</w:t>
      </w:r>
      <w:r w:rsidR="009425DA">
        <w:rPr>
          <w:rFonts w:ascii="Times New Roman" w:hAnsi="Times New Roman" w:cs="Times New Roman"/>
          <w:b/>
          <w:bCs/>
        </w:rPr>
        <w:t xml:space="preserve"> rodzaju wymienionego w o</w:t>
      </w:r>
      <w:r w:rsidRPr="00995BFB">
        <w:rPr>
          <w:rFonts w:ascii="Times New Roman" w:hAnsi="Times New Roman" w:cs="Times New Roman"/>
          <w:b/>
          <w:bCs/>
        </w:rPr>
        <w:t>pis</w:t>
      </w:r>
      <w:r w:rsidR="009425DA">
        <w:rPr>
          <w:rFonts w:ascii="Times New Roman" w:hAnsi="Times New Roman" w:cs="Times New Roman"/>
          <w:b/>
          <w:bCs/>
        </w:rPr>
        <w:t>ie</w:t>
      </w:r>
      <w:r w:rsidRPr="00995BFB">
        <w:rPr>
          <w:rFonts w:ascii="Times New Roman" w:hAnsi="Times New Roman" w:cs="Times New Roman"/>
          <w:b/>
          <w:bCs/>
        </w:rPr>
        <w:t xml:space="preserve"> przedmiotu zamówienia.</w:t>
      </w:r>
      <w:r w:rsidRPr="00995BFB">
        <w:rPr>
          <w:rFonts w:ascii="Times New Roman" w:hAnsi="Times New Roman" w:cs="Times New Roman"/>
        </w:rPr>
        <w:t xml:space="preserve"> Szkolenia/warsztaty wykazane w załączniku </w:t>
      </w:r>
      <w:r w:rsidR="00827A3E">
        <w:rPr>
          <w:rFonts w:ascii="Times New Roman" w:hAnsi="Times New Roman" w:cs="Times New Roman"/>
        </w:rPr>
        <w:t>N</w:t>
      </w:r>
      <w:r w:rsidRPr="00995BFB">
        <w:rPr>
          <w:rFonts w:ascii="Times New Roman" w:hAnsi="Times New Roman" w:cs="Times New Roman"/>
        </w:rPr>
        <w:t xml:space="preserve">r 4 do </w:t>
      </w:r>
      <w:r w:rsidR="00827A3E">
        <w:rPr>
          <w:rFonts w:ascii="Times New Roman" w:hAnsi="Times New Roman" w:cs="Times New Roman"/>
        </w:rPr>
        <w:t>Zaproszenia</w:t>
      </w:r>
      <w:r w:rsidRPr="00995BFB">
        <w:rPr>
          <w:rFonts w:ascii="Times New Roman" w:hAnsi="Times New Roman" w:cs="Times New Roman"/>
        </w:rPr>
        <w:t xml:space="preserve"> nie będą brane pod uwagę w kryterium P</w:t>
      </w:r>
      <w:r w:rsidRPr="00995BFB">
        <w:rPr>
          <w:rFonts w:ascii="Times New Roman" w:hAnsi="Times New Roman" w:cs="Times New Roman"/>
          <w:vertAlign w:val="subscript"/>
        </w:rPr>
        <w:t>2</w:t>
      </w:r>
      <w:r w:rsidRPr="00995BFB">
        <w:rPr>
          <w:rFonts w:ascii="Times New Roman" w:hAnsi="Times New Roman" w:cs="Times New Roman"/>
        </w:rPr>
        <w:t>.</w:t>
      </w:r>
    </w:p>
    <w:p w:rsidR="00886CDD" w:rsidRPr="00995BFB" w:rsidRDefault="00886CDD" w:rsidP="00886CDD">
      <w:pPr>
        <w:widowControl w:val="0"/>
        <w:spacing w:after="0" w:line="240" w:lineRule="auto"/>
        <w:ind w:hanging="426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86CDD" w:rsidRDefault="00886CDD" w:rsidP="00886CDD">
      <w:pPr>
        <w:widowControl w:val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</w:rPr>
        <w:t>Smax</w:t>
      </w:r>
      <w:proofErr w:type="spellEnd"/>
      <w:r>
        <w:rPr>
          <w:rFonts w:ascii="Times New Roman" w:hAnsi="Times New Roman" w:cs="Times New Roman"/>
          <w:b/>
          <w:bCs/>
        </w:rPr>
        <w:t xml:space="preserve"> – największa</w:t>
      </w:r>
      <w:r>
        <w:rPr>
          <w:rFonts w:ascii="Times New Roman" w:hAnsi="Times New Roman" w:cs="Times New Roman"/>
        </w:rPr>
        <w:t xml:space="preserve"> ilość przeprowadzonych szkoleń grupowych o tematyce zgodnej lub zbliżonej z przedmiotem zamówienia w ciągu ostatnich trzech lat z ofert niepodlegających odrzuceniu.</w:t>
      </w:r>
    </w:p>
    <w:p w:rsidR="00886CDD" w:rsidRDefault="00886CDD" w:rsidP="00886CDD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 kryterium doświadczenie – ilość przeprowadzonych szkoleń grupowych </w:t>
      </w:r>
      <w:r>
        <w:rPr>
          <w:rFonts w:ascii="Times New Roman" w:hAnsi="Times New Roman" w:cs="Times New Roman"/>
          <w:sz w:val="24"/>
          <w:szCs w:val="24"/>
        </w:rPr>
        <w:t xml:space="preserve">oferta może otrzymać łącznie </w:t>
      </w:r>
      <w:r>
        <w:rPr>
          <w:rFonts w:ascii="Times New Roman" w:hAnsi="Times New Roman" w:cs="Times New Roman"/>
          <w:b/>
          <w:bCs/>
        </w:rPr>
        <w:t>od 0 do 40 pkt.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</w:rPr>
        <w:t>40 punktów</w:t>
      </w:r>
      <w:r>
        <w:rPr>
          <w:rFonts w:ascii="Times New Roman" w:hAnsi="Times New Roman" w:cs="Times New Roman"/>
        </w:rPr>
        <w:t xml:space="preserve"> otrzyma oferta zawierająca największą liczbę szkoleń.</w:t>
      </w:r>
    </w:p>
    <w:p w:rsidR="00886CDD" w:rsidRPr="009425DA" w:rsidRDefault="00886CDD" w:rsidP="009425DA">
      <w:pPr>
        <w:pStyle w:val="Akapitzlist"/>
        <w:widowControl w:val="0"/>
        <w:numPr>
          <w:ilvl w:val="2"/>
          <w:numId w:val="3"/>
        </w:numPr>
        <w:spacing w:before="19"/>
        <w:jc w:val="both"/>
        <w:rPr>
          <w:rFonts w:ascii="Times New Roman" w:hAnsi="Times New Roman" w:cs="Times New Roman"/>
          <w:b/>
          <w:bCs/>
        </w:rPr>
      </w:pPr>
      <w:r w:rsidRPr="009425DA">
        <w:rPr>
          <w:rFonts w:ascii="Times New Roman" w:hAnsi="Times New Roman" w:cs="Times New Roman"/>
          <w:b/>
          <w:bCs/>
        </w:rPr>
        <w:t>Kryterium posiadany certyfikat w zakresie jakości usług szkoleniowych</w:t>
      </w:r>
      <w:r w:rsidRPr="009425DA">
        <w:rPr>
          <w:rFonts w:ascii="Times New Roman" w:hAnsi="Times New Roman" w:cs="Times New Roman"/>
          <w:b/>
          <w:bCs/>
        </w:rPr>
        <w:tab/>
      </w:r>
    </w:p>
    <w:p w:rsidR="00886CDD" w:rsidRDefault="00886CDD" w:rsidP="00886CDD">
      <w:pPr>
        <w:widowControl w:val="0"/>
        <w:spacing w:before="19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Punkty za posiadany certyfikat w zakresie, jakości usług szkoleniowych P</w:t>
      </w:r>
      <w:r>
        <w:rPr>
          <w:rFonts w:ascii="Times New Roman" w:hAnsi="Times New Roman" w:cs="Times New Roman"/>
          <w:b/>
          <w:bCs/>
          <w:u w:val="single"/>
          <w:vertAlign w:val="subscript"/>
        </w:rPr>
        <w:t xml:space="preserve">3 – </w:t>
      </w:r>
      <w:r>
        <w:rPr>
          <w:rFonts w:ascii="Times New Roman" w:hAnsi="Times New Roman" w:cs="Times New Roman"/>
          <w:b/>
          <w:bCs/>
          <w:color w:val="000000"/>
          <w:u w:val="single"/>
        </w:rPr>
        <w:t>10 pkt.</w:t>
      </w:r>
    </w:p>
    <w:p w:rsidR="00886CDD" w:rsidRDefault="00886CDD" w:rsidP="00886CDD">
      <w:pPr>
        <w:widowControl w:val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Każdy z wykonawców otrzyma </w:t>
      </w:r>
      <w:r>
        <w:rPr>
          <w:rFonts w:ascii="Times New Roman" w:hAnsi="Times New Roman" w:cs="Times New Roman"/>
          <w:color w:val="000000"/>
        </w:rPr>
        <w:t>10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pkt. jeżeli ma wdrożony i stosuje system jakości świadczonych usług szkoleniowych zgodny z normą PN-EN ISO 9001:2009, która uwzględnia jakość systemu usług. Do oferty należy załączyć ważne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zaświadczenie niezależnego podmiotu zajmującego się </w:t>
      </w:r>
      <w:r>
        <w:rPr>
          <w:rFonts w:ascii="Times New Roman" w:hAnsi="Times New Roman" w:cs="Times New Roman"/>
          <w:color w:val="000000"/>
        </w:rPr>
        <w:t xml:space="preserve">poświadczaniem </w:t>
      </w:r>
      <w:r w:rsidR="0062044C">
        <w:rPr>
          <w:rFonts w:ascii="Times New Roman" w:hAnsi="Times New Roman" w:cs="Times New Roman"/>
          <w:color w:val="000000"/>
        </w:rPr>
        <w:t xml:space="preserve">zgodności działań wykonawcy </w:t>
      </w:r>
      <w:r>
        <w:rPr>
          <w:rFonts w:ascii="Times New Roman" w:hAnsi="Times New Roman" w:cs="Times New Roman"/>
          <w:color w:val="000000"/>
        </w:rPr>
        <w:t xml:space="preserve"> z normami jakościowymi w zakresie świadczenia usług szkoleniowych. </w:t>
      </w:r>
    </w:p>
    <w:p w:rsidR="00886CDD" w:rsidRDefault="00886CDD" w:rsidP="00886CDD">
      <w:pPr>
        <w:widowControl w:val="0"/>
        <w:numPr>
          <w:ilvl w:val="0"/>
          <w:numId w:val="4"/>
        </w:numPr>
        <w:autoSpaceDE w:val="0"/>
        <w:autoSpaceDN w:val="0"/>
        <w:ind w:left="0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Za najkorzystniejszą zostanie uznana oferta, która otrzyma najwyższą liczbę punktów stanowiących sumę podanych wyżej kryteriów.</w:t>
      </w:r>
    </w:p>
    <w:p w:rsidR="00886CDD" w:rsidRDefault="00886CDD" w:rsidP="00886CDD">
      <w:pPr>
        <w:widowControl w:val="0"/>
        <w:numPr>
          <w:ilvl w:val="0"/>
          <w:numId w:val="4"/>
        </w:numPr>
        <w:autoSpaceDE w:val="0"/>
        <w:autoSpaceDN w:val="0"/>
        <w:ind w:left="0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Wszystkie obliczenia zostaną dokonane z dokładnością do dwóch miejsc po przecinku.</w:t>
      </w:r>
      <w:r>
        <w:rPr>
          <w:rFonts w:ascii="Times New Roman" w:hAnsi="Times New Roman" w:cs="Times New Roman"/>
          <w:color w:val="000000"/>
        </w:rPr>
        <w:t xml:space="preserve"> Zamawiający ogłosi o wyniku postępowania zamieszczając informację o wyborze najkorzystniejszej oferty na stronie internetowej: </w:t>
      </w:r>
      <w:r>
        <w:rPr>
          <w:rFonts w:ascii="Times New Roman" w:hAnsi="Times New Roman" w:cs="Times New Roman"/>
          <w:color w:val="0000FF"/>
        </w:rPr>
        <w:t xml:space="preserve">www.obrazow.pl </w:t>
      </w:r>
      <w:r>
        <w:rPr>
          <w:rFonts w:ascii="Times New Roman" w:hAnsi="Times New Roman" w:cs="Times New Roman"/>
          <w:color w:val="000000"/>
        </w:rPr>
        <w:t>oraz w miejscu publicznie dostępnym, tj. w siedzibie Ośrodka Pomocy Społecznej w Obrazowie na tablicy ogłoszeń i jednocześnie powiadomi wszystkich, którzy złożą ofertę.</w:t>
      </w:r>
    </w:p>
    <w:p w:rsidR="009425DA" w:rsidRPr="009425DA" w:rsidRDefault="009425DA" w:rsidP="009425DA">
      <w:pPr>
        <w:pStyle w:val="Akapitzlist"/>
        <w:numPr>
          <w:ilvl w:val="1"/>
          <w:numId w:val="3"/>
        </w:numPr>
        <w:spacing w:after="0" w:line="240" w:lineRule="auto"/>
        <w:ind w:firstLine="87"/>
        <w:jc w:val="both"/>
        <w:rPr>
          <w:rFonts w:ascii="Times New Roman" w:hAnsi="Times New Roman" w:cs="Times New Roman"/>
        </w:rPr>
      </w:pPr>
      <w:r w:rsidRPr="009425DA">
        <w:rPr>
          <w:rFonts w:ascii="Times New Roman" w:hAnsi="Times New Roman" w:cs="Times New Roman"/>
        </w:rPr>
        <w:t>Wartość punktowa oferty będzie obliczana jako suma otrzymanych punktów w poszczególnych kryteriach.</w:t>
      </w:r>
    </w:p>
    <w:p w:rsidR="004670FF" w:rsidRPr="00D866C3" w:rsidRDefault="004670FF" w:rsidP="004670FF">
      <w:pPr>
        <w:numPr>
          <w:ilvl w:val="1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>Zamawiający uzna i wybierze, jako najkorzystniejszą ofertę z najwyższą sumą pkt.</w:t>
      </w:r>
    </w:p>
    <w:p w:rsidR="004670FF" w:rsidRPr="00652D83" w:rsidRDefault="004670FF" w:rsidP="00652D83">
      <w:pPr>
        <w:numPr>
          <w:ilvl w:val="1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>Zamawiający udzieli zamówienia Wykonawcy, którego oferta odpowiada</w:t>
      </w:r>
      <w:r w:rsidR="00652D83">
        <w:rPr>
          <w:rFonts w:ascii="Times New Roman" w:hAnsi="Times New Roman" w:cs="Times New Roman"/>
        </w:rPr>
        <w:t xml:space="preserve"> wszystkim wymaganiom określonym </w:t>
      </w:r>
      <w:r w:rsidRPr="00652D83">
        <w:rPr>
          <w:rFonts w:ascii="Times New Roman" w:hAnsi="Times New Roman" w:cs="Times New Roman"/>
        </w:rPr>
        <w:t>w niniejszej specyfikacji i została oceniona, jako najkorzystniejsza w oparciu o podane kryteria wyboru, podpisując umowę, której projekt</w:t>
      </w:r>
      <w:r w:rsidR="00652D83">
        <w:rPr>
          <w:rFonts w:ascii="Times New Roman" w:hAnsi="Times New Roman" w:cs="Times New Roman"/>
        </w:rPr>
        <w:t xml:space="preserve"> stanowi załącznik do niniejszego zaproszenia</w:t>
      </w:r>
      <w:r w:rsidRPr="00652D83">
        <w:rPr>
          <w:rFonts w:ascii="Times New Roman" w:hAnsi="Times New Roman" w:cs="Times New Roman"/>
        </w:rPr>
        <w:t xml:space="preserve">. O terminie zawarcia umowy zostanie powiadomiony wykonawca, którego oferta otrzyma najwyższą ilość punktów. </w:t>
      </w:r>
    </w:p>
    <w:p w:rsidR="004670FF" w:rsidRPr="00D866C3" w:rsidRDefault="004670FF" w:rsidP="004670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 xml:space="preserve">Ofertę cenową wraz z wymaganymi dokumentami należy złożyć w nieprzekraczalnym terminie do </w:t>
      </w:r>
      <w:r w:rsidRPr="00D866C3">
        <w:rPr>
          <w:rFonts w:ascii="Times New Roman" w:hAnsi="Times New Roman" w:cs="Times New Roman"/>
          <w:b/>
          <w:u w:val="single"/>
        </w:rPr>
        <w:t xml:space="preserve">dnia </w:t>
      </w:r>
      <w:r w:rsidR="000401FE">
        <w:rPr>
          <w:rFonts w:ascii="Times New Roman" w:hAnsi="Times New Roman" w:cs="Times New Roman"/>
          <w:b/>
          <w:u w:val="single"/>
        </w:rPr>
        <w:t>28</w:t>
      </w:r>
      <w:r w:rsidRPr="00D866C3">
        <w:rPr>
          <w:rFonts w:ascii="Times New Roman" w:hAnsi="Times New Roman" w:cs="Times New Roman"/>
          <w:b/>
          <w:u w:val="single"/>
        </w:rPr>
        <w:t>.0</w:t>
      </w:r>
      <w:r w:rsidR="000401FE">
        <w:rPr>
          <w:rFonts w:ascii="Times New Roman" w:hAnsi="Times New Roman" w:cs="Times New Roman"/>
          <w:b/>
          <w:u w:val="single"/>
        </w:rPr>
        <w:t>7</w:t>
      </w:r>
      <w:r w:rsidRPr="00D866C3">
        <w:rPr>
          <w:rFonts w:ascii="Times New Roman" w:hAnsi="Times New Roman" w:cs="Times New Roman"/>
          <w:b/>
          <w:u w:val="single"/>
        </w:rPr>
        <w:t xml:space="preserve">.2014r. do godziny 12.00 w siedzibie OPS w </w:t>
      </w:r>
      <w:r w:rsidR="000401FE">
        <w:rPr>
          <w:rFonts w:ascii="Times New Roman" w:hAnsi="Times New Roman" w:cs="Times New Roman"/>
          <w:b/>
          <w:u w:val="single"/>
        </w:rPr>
        <w:t>Obrazowie</w:t>
      </w:r>
      <w:r w:rsidRPr="00D866C3">
        <w:rPr>
          <w:rFonts w:ascii="Times New Roman" w:hAnsi="Times New Roman" w:cs="Times New Roman"/>
          <w:b/>
          <w:u w:val="single"/>
        </w:rPr>
        <w:t xml:space="preserve">, </w:t>
      </w:r>
      <w:r w:rsidR="000401FE">
        <w:rPr>
          <w:rFonts w:ascii="Times New Roman" w:hAnsi="Times New Roman" w:cs="Times New Roman"/>
          <w:b/>
          <w:u w:val="single"/>
        </w:rPr>
        <w:t>Obrazów 121</w:t>
      </w:r>
      <w:r w:rsidRPr="00D866C3">
        <w:rPr>
          <w:rFonts w:ascii="Times New Roman" w:hAnsi="Times New Roman" w:cs="Times New Roman"/>
          <w:b/>
          <w:u w:val="single"/>
        </w:rPr>
        <w:t>, 27-6</w:t>
      </w:r>
      <w:r w:rsidR="000401FE">
        <w:rPr>
          <w:rFonts w:ascii="Times New Roman" w:hAnsi="Times New Roman" w:cs="Times New Roman"/>
          <w:b/>
          <w:u w:val="single"/>
        </w:rPr>
        <w:t>41</w:t>
      </w:r>
      <w:r w:rsidRPr="00D866C3">
        <w:rPr>
          <w:rFonts w:ascii="Times New Roman" w:hAnsi="Times New Roman" w:cs="Times New Roman"/>
          <w:b/>
          <w:u w:val="single"/>
        </w:rPr>
        <w:t xml:space="preserve"> </w:t>
      </w:r>
      <w:r w:rsidR="000401FE">
        <w:rPr>
          <w:rFonts w:ascii="Times New Roman" w:hAnsi="Times New Roman" w:cs="Times New Roman"/>
          <w:b/>
          <w:u w:val="single"/>
        </w:rPr>
        <w:t>Obrazów</w:t>
      </w:r>
      <w:r w:rsidRPr="00D866C3">
        <w:rPr>
          <w:rFonts w:ascii="Times New Roman" w:hAnsi="Times New Roman" w:cs="Times New Roman"/>
          <w:b/>
          <w:u w:val="single"/>
        </w:rPr>
        <w:t>.</w:t>
      </w:r>
      <w:r w:rsidRPr="00D866C3">
        <w:rPr>
          <w:rFonts w:ascii="Times New Roman" w:hAnsi="Times New Roman" w:cs="Times New Roman"/>
          <w:b/>
        </w:rPr>
        <w:t xml:space="preserve"> </w:t>
      </w:r>
      <w:r w:rsidRPr="00D866C3">
        <w:rPr>
          <w:rFonts w:ascii="Times New Roman" w:hAnsi="Times New Roman" w:cs="Times New Roman"/>
        </w:rPr>
        <w:t>Oferty, które wpłyną po tym terminie nie będą rozpatrywane zostaną zwrócone bez otwierania.</w:t>
      </w:r>
    </w:p>
    <w:p w:rsidR="004670FF" w:rsidRDefault="004670FF" w:rsidP="004670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>Oferty należy składać w zamkniętych kopertach z napisem:</w:t>
      </w:r>
    </w:p>
    <w:p w:rsidR="00B23CF5" w:rsidRPr="00D866C3" w:rsidRDefault="00B23CF5" w:rsidP="00B23CF5">
      <w:pPr>
        <w:spacing w:after="0" w:line="240" w:lineRule="auto"/>
        <w:ind w:left="502"/>
        <w:jc w:val="both"/>
        <w:rPr>
          <w:rFonts w:ascii="Times New Roman" w:hAnsi="Times New Roman" w:cs="Times New Roman"/>
        </w:rPr>
      </w:pPr>
    </w:p>
    <w:p w:rsidR="00B23CF5" w:rsidRDefault="00B23CF5" w:rsidP="00B23CF5">
      <w:pPr>
        <w:pStyle w:val="Akapitzlist"/>
        <w:widowControl w:val="0"/>
        <w:spacing w:after="0"/>
        <w:ind w:left="502"/>
        <w:jc w:val="both"/>
        <w:rPr>
          <w:rFonts w:ascii="Times New Roman" w:hAnsi="Times New Roman" w:cs="Times New Roman"/>
          <w:b/>
          <w:bCs/>
          <w:i/>
          <w:iCs/>
          <w:color w:val="008080"/>
        </w:rPr>
      </w:pP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 xml:space="preserve">"Oferta </w:t>
      </w:r>
      <w:r w:rsidR="005F6767">
        <w:rPr>
          <w:rFonts w:ascii="Times New Roman" w:hAnsi="Times New Roman" w:cs="Times New Roman"/>
          <w:b/>
          <w:bCs/>
          <w:i/>
          <w:iCs/>
          <w:color w:val="008080"/>
        </w:rPr>
        <w:t>cenowa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 xml:space="preserve"> na organizac</w:t>
      </w:r>
      <w:r w:rsidR="005F6767">
        <w:rPr>
          <w:rFonts w:ascii="Times New Roman" w:hAnsi="Times New Roman" w:cs="Times New Roman"/>
          <w:b/>
          <w:bCs/>
          <w:i/>
          <w:iCs/>
          <w:color w:val="008080"/>
        </w:rPr>
        <w:t xml:space="preserve">ję i przeprowadzenie warsztatów, 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>szkoleń</w:t>
      </w:r>
      <w:r w:rsidR="005F6767">
        <w:rPr>
          <w:rFonts w:ascii="Times New Roman" w:hAnsi="Times New Roman" w:cs="Times New Roman"/>
          <w:b/>
          <w:bCs/>
          <w:i/>
          <w:iCs/>
          <w:color w:val="008080"/>
        </w:rPr>
        <w:t xml:space="preserve"> oraz świątecznego spotkania integracyjno-poznawczego 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 xml:space="preserve"> w ramach projektu systemowego pn. </w:t>
      </w:r>
      <w:r w:rsidR="005F6767">
        <w:rPr>
          <w:rFonts w:ascii="Times New Roman" w:hAnsi="Times New Roman" w:cs="Times New Roman"/>
          <w:b/>
          <w:bCs/>
          <w:color w:val="008080"/>
        </w:rPr>
        <w:t>„</w:t>
      </w:r>
      <w:r w:rsidRPr="00B23CF5">
        <w:rPr>
          <w:rFonts w:ascii="Times New Roman" w:hAnsi="Times New Roman" w:cs="Times New Roman"/>
          <w:b/>
          <w:bCs/>
          <w:color w:val="008080"/>
        </w:rPr>
        <w:t xml:space="preserve">NOWE UMIEJĘTNOŚCI TO KAPITAŁ PRZYSZŁOŚCI” – program aktywnej integracji społecznej i zawodowej w Gminie Obrazów ” 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>.</w:t>
      </w:r>
    </w:p>
    <w:p w:rsidR="00B23CF5" w:rsidRPr="00B23CF5" w:rsidRDefault="00B23CF5" w:rsidP="00B23CF5">
      <w:pPr>
        <w:pStyle w:val="Akapitzlist"/>
        <w:widowControl w:val="0"/>
        <w:spacing w:after="0"/>
        <w:ind w:left="502"/>
        <w:jc w:val="both"/>
        <w:rPr>
          <w:rFonts w:ascii="Times New Roman" w:hAnsi="Times New Roman" w:cs="Times New Roman"/>
          <w:b/>
          <w:bCs/>
          <w:i/>
          <w:iCs/>
          <w:color w:val="008080"/>
        </w:rPr>
      </w:pPr>
    </w:p>
    <w:p w:rsidR="00B23CF5" w:rsidRPr="00B23CF5" w:rsidRDefault="00B23CF5" w:rsidP="00B23CF5">
      <w:pPr>
        <w:pStyle w:val="Akapitzlist"/>
        <w:widowControl w:val="0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i/>
          <w:iCs/>
          <w:color w:val="008080"/>
        </w:rPr>
      </w:pPr>
      <w:r>
        <w:rPr>
          <w:rFonts w:ascii="Times New Roman" w:hAnsi="Times New Roman" w:cs="Times New Roman"/>
          <w:b/>
          <w:bCs/>
          <w:i/>
          <w:iCs/>
          <w:color w:val="008080"/>
        </w:rPr>
        <w:lastRenderedPageBreak/>
        <w:t xml:space="preserve">        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 xml:space="preserve">Nie otwierać przed </w:t>
      </w:r>
      <w:r>
        <w:rPr>
          <w:rFonts w:ascii="Times New Roman" w:hAnsi="Times New Roman" w:cs="Times New Roman"/>
          <w:b/>
          <w:bCs/>
          <w:i/>
          <w:iCs/>
          <w:color w:val="008080"/>
        </w:rPr>
        <w:t>28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8080"/>
        </w:rPr>
        <w:t>lipca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 xml:space="preserve"> 201</w:t>
      </w:r>
      <w:r>
        <w:rPr>
          <w:rFonts w:ascii="Times New Roman" w:hAnsi="Times New Roman" w:cs="Times New Roman"/>
          <w:b/>
          <w:bCs/>
          <w:i/>
          <w:iCs/>
          <w:color w:val="008080"/>
        </w:rPr>
        <w:t>4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 xml:space="preserve">r. </w:t>
      </w:r>
      <w:r>
        <w:rPr>
          <w:rFonts w:ascii="Times New Roman" w:hAnsi="Times New Roman" w:cs="Times New Roman"/>
          <w:b/>
          <w:bCs/>
          <w:i/>
          <w:iCs/>
          <w:color w:val="008080"/>
        </w:rPr>
        <w:t xml:space="preserve"> przed 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>godz.1</w:t>
      </w:r>
      <w:r>
        <w:rPr>
          <w:rFonts w:ascii="Times New Roman" w:hAnsi="Times New Roman" w:cs="Times New Roman"/>
          <w:b/>
          <w:bCs/>
          <w:i/>
          <w:iCs/>
          <w:color w:val="008080"/>
        </w:rPr>
        <w:t>2</w:t>
      </w:r>
      <w:r w:rsidRPr="00B23CF5">
        <w:rPr>
          <w:rFonts w:ascii="Times New Roman" w:hAnsi="Times New Roman" w:cs="Times New Roman"/>
          <w:b/>
          <w:bCs/>
          <w:i/>
          <w:iCs/>
          <w:color w:val="008080"/>
        </w:rPr>
        <w:t>:00</w:t>
      </w:r>
    </w:p>
    <w:p w:rsidR="004670FF" w:rsidRPr="00D866C3" w:rsidRDefault="004670FF" w:rsidP="004670FF">
      <w:pPr>
        <w:ind w:left="502"/>
        <w:jc w:val="both"/>
        <w:rPr>
          <w:rFonts w:ascii="Times New Roman" w:hAnsi="Times New Roman" w:cs="Times New Roman"/>
        </w:rPr>
      </w:pPr>
    </w:p>
    <w:p w:rsidR="004670FF" w:rsidRPr="00652D83" w:rsidRDefault="004670FF" w:rsidP="00652D8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b/>
          <w:lang w:eastAsia="zh-CN"/>
        </w:rPr>
      </w:pPr>
      <w:r w:rsidRPr="00D866C3">
        <w:rPr>
          <w:rFonts w:ascii="Times New Roman" w:hAnsi="Times New Roman" w:cs="Times New Roman"/>
          <w:b/>
        </w:rPr>
        <w:t xml:space="preserve">Rozstrzygnięcie ofert nastąpi w terminie do </w:t>
      </w:r>
      <w:r w:rsidRPr="00D866C3">
        <w:rPr>
          <w:rFonts w:ascii="Times New Roman" w:hAnsi="Times New Roman" w:cs="Times New Roman"/>
          <w:b/>
          <w:shd w:val="clear" w:color="auto" w:fill="FFFFFF"/>
        </w:rPr>
        <w:t>3</w:t>
      </w:r>
      <w:r w:rsidRPr="00D866C3">
        <w:rPr>
          <w:rFonts w:ascii="Times New Roman" w:hAnsi="Times New Roman" w:cs="Times New Roman"/>
          <w:b/>
        </w:rPr>
        <w:t xml:space="preserve"> dni roboczych i Wykonawca, którego oferta zostanie uznana </w:t>
      </w:r>
      <w:r w:rsidRPr="00652D83">
        <w:rPr>
          <w:rFonts w:ascii="Times New Roman" w:hAnsi="Times New Roman" w:cs="Times New Roman"/>
          <w:b/>
        </w:rPr>
        <w:t xml:space="preserve">za najkorzystniejszą zostanie powiadomiony pisemnie poprzez złożenie Zamówienia i podpisanie umowy. </w:t>
      </w:r>
    </w:p>
    <w:p w:rsidR="004670FF" w:rsidRPr="00D866C3" w:rsidRDefault="004670FF" w:rsidP="004670FF">
      <w:pPr>
        <w:ind w:left="502"/>
        <w:jc w:val="both"/>
        <w:rPr>
          <w:rFonts w:ascii="Times New Roman" w:hAnsi="Times New Roman" w:cs="Times New Roman"/>
        </w:rPr>
      </w:pPr>
    </w:p>
    <w:p w:rsidR="004670FF" w:rsidRPr="00D866C3" w:rsidRDefault="004670FF" w:rsidP="004670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>Do badania i oceny ofert ma zastosowanie art. 22, art. 26 ust. 3 i 4, art. 24, art. 87 oraz art. 89 ustawy Prawo zamówień publicznych</w:t>
      </w:r>
    </w:p>
    <w:p w:rsidR="004670FF" w:rsidRPr="00D866C3" w:rsidRDefault="004670FF" w:rsidP="004670FF">
      <w:pPr>
        <w:ind w:left="720"/>
        <w:jc w:val="both"/>
        <w:rPr>
          <w:rFonts w:ascii="Times New Roman" w:hAnsi="Times New Roman" w:cs="Times New Roman"/>
        </w:rPr>
      </w:pPr>
    </w:p>
    <w:p w:rsidR="004670FF" w:rsidRPr="00D866C3" w:rsidRDefault="004670FF" w:rsidP="004670FF">
      <w:pPr>
        <w:ind w:left="720"/>
        <w:jc w:val="both"/>
        <w:rPr>
          <w:rFonts w:ascii="Times New Roman" w:hAnsi="Times New Roman" w:cs="Times New Roman"/>
        </w:rPr>
      </w:pPr>
    </w:p>
    <w:p w:rsidR="004670FF" w:rsidRPr="00D866C3" w:rsidRDefault="004670FF" w:rsidP="004670FF">
      <w:pPr>
        <w:ind w:left="720"/>
        <w:jc w:val="both"/>
        <w:rPr>
          <w:rFonts w:ascii="Times New Roman" w:hAnsi="Times New Roman" w:cs="Times New Roman"/>
        </w:rPr>
      </w:pPr>
    </w:p>
    <w:p w:rsidR="004670FF" w:rsidRPr="00D866C3" w:rsidRDefault="004670FF" w:rsidP="004670FF">
      <w:pPr>
        <w:ind w:left="720"/>
        <w:jc w:val="both"/>
        <w:rPr>
          <w:rFonts w:ascii="Times New Roman" w:hAnsi="Times New Roman" w:cs="Times New Roman"/>
        </w:rPr>
      </w:pPr>
    </w:p>
    <w:p w:rsidR="004670FF" w:rsidRPr="00D866C3" w:rsidRDefault="00652D83" w:rsidP="00652D83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…………………………….………</w:t>
      </w:r>
      <w:r w:rsidR="004670FF" w:rsidRPr="00D866C3">
        <w:rPr>
          <w:rFonts w:ascii="Times New Roman" w:hAnsi="Times New Roman" w:cs="Times New Roman"/>
        </w:rPr>
        <w:t xml:space="preserve">.                   </w:t>
      </w:r>
    </w:p>
    <w:p w:rsidR="004670FF" w:rsidRPr="00D866C3" w:rsidRDefault="004670FF" w:rsidP="004670FF">
      <w:pPr>
        <w:jc w:val="center"/>
        <w:rPr>
          <w:rFonts w:ascii="Times New Roman" w:hAnsi="Times New Roman" w:cs="Times New Roman"/>
        </w:rPr>
      </w:pPr>
      <w:r w:rsidRPr="00D866C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Data i podpis Kierownika OPS</w:t>
      </w:r>
    </w:p>
    <w:p w:rsidR="004670FF" w:rsidRPr="00D866C3" w:rsidRDefault="004670FF" w:rsidP="004670FF">
      <w:pPr>
        <w:jc w:val="center"/>
        <w:rPr>
          <w:rFonts w:ascii="Times New Roman" w:hAnsi="Times New Roman" w:cs="Times New Roman"/>
        </w:rPr>
      </w:pPr>
    </w:p>
    <w:p w:rsidR="004670FF" w:rsidRPr="00D866C3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4670FF" w:rsidRPr="00D866C3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4670FF" w:rsidRPr="00D866C3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5A4E4B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u w:val="single"/>
        </w:rPr>
      </w:pPr>
    </w:p>
    <w:p w:rsidR="004670FF" w:rsidRPr="00827A3E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4670FF" w:rsidRPr="00827A3E" w:rsidRDefault="004670FF" w:rsidP="004670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u w:val="single"/>
        </w:rPr>
      </w:pPr>
      <w:r w:rsidRPr="00827A3E">
        <w:rPr>
          <w:rFonts w:ascii="Times New Roman" w:hAnsi="Times New Roman" w:cs="Times New Roman"/>
          <w:b/>
          <w:bCs/>
          <w:u w:val="single"/>
        </w:rPr>
        <w:t>Załączniki stanowiące integralną część Zaproszenia</w:t>
      </w:r>
    </w:p>
    <w:p w:rsidR="004670FF" w:rsidRPr="00827A3E" w:rsidRDefault="001C18C3" w:rsidP="004670FF">
      <w:pPr>
        <w:numPr>
          <w:ilvl w:val="0"/>
          <w:numId w:val="2"/>
        </w:numPr>
        <w:tabs>
          <w:tab w:val="left" w:pos="2880"/>
        </w:tabs>
        <w:spacing w:after="0" w:line="240" w:lineRule="auto"/>
        <w:ind w:left="714" w:hanging="357"/>
        <w:rPr>
          <w:rFonts w:ascii="Times New Roman" w:hAnsi="Times New Roman" w:cs="Times New Roman"/>
          <w:bCs/>
        </w:rPr>
      </w:pPr>
      <w:r w:rsidRPr="00827A3E">
        <w:rPr>
          <w:rFonts w:ascii="Times New Roman" w:hAnsi="Times New Roman" w:cs="Times New Roman"/>
        </w:rPr>
        <w:t>Załącznik N</w:t>
      </w:r>
      <w:r w:rsidR="004670FF" w:rsidRPr="00827A3E">
        <w:rPr>
          <w:rFonts w:ascii="Times New Roman" w:hAnsi="Times New Roman" w:cs="Times New Roman"/>
        </w:rPr>
        <w:t>r 1 – Opis</w:t>
      </w:r>
      <w:r w:rsidR="004670FF" w:rsidRPr="00827A3E">
        <w:rPr>
          <w:rFonts w:ascii="Times New Roman" w:hAnsi="Times New Roman" w:cs="Times New Roman"/>
          <w:bCs/>
        </w:rPr>
        <w:t xml:space="preserve"> przedmiotu zamówienia </w:t>
      </w:r>
    </w:p>
    <w:p w:rsidR="004670FF" w:rsidRPr="00827A3E" w:rsidRDefault="001C18C3" w:rsidP="004670FF">
      <w:pPr>
        <w:numPr>
          <w:ilvl w:val="0"/>
          <w:numId w:val="2"/>
        </w:numPr>
        <w:tabs>
          <w:tab w:val="left" w:pos="2880"/>
        </w:tabs>
        <w:spacing w:after="0" w:line="240" w:lineRule="auto"/>
        <w:ind w:left="714" w:hanging="357"/>
        <w:rPr>
          <w:rFonts w:ascii="Times New Roman" w:hAnsi="Times New Roman" w:cs="Times New Roman"/>
          <w:bCs/>
        </w:rPr>
      </w:pPr>
      <w:r w:rsidRPr="00827A3E">
        <w:rPr>
          <w:rFonts w:ascii="Times New Roman" w:hAnsi="Times New Roman" w:cs="Times New Roman"/>
          <w:bCs/>
        </w:rPr>
        <w:t>Załącznik N</w:t>
      </w:r>
      <w:r w:rsidR="004670FF" w:rsidRPr="00827A3E">
        <w:rPr>
          <w:rFonts w:ascii="Times New Roman" w:hAnsi="Times New Roman" w:cs="Times New Roman"/>
          <w:bCs/>
        </w:rPr>
        <w:t>r</w:t>
      </w:r>
      <w:r w:rsidR="004670FF" w:rsidRPr="00827A3E">
        <w:rPr>
          <w:rFonts w:ascii="Times New Roman" w:hAnsi="Times New Roman" w:cs="Times New Roman"/>
        </w:rPr>
        <w:t xml:space="preserve"> 2 – </w:t>
      </w:r>
      <w:r w:rsidRPr="00827A3E">
        <w:rPr>
          <w:rFonts w:ascii="Times New Roman" w:hAnsi="Times New Roman" w:cs="Times New Roman"/>
        </w:rPr>
        <w:t>Formularz ofertowy</w:t>
      </w:r>
    </w:p>
    <w:p w:rsidR="004670FF" w:rsidRPr="00827A3E" w:rsidRDefault="001C18C3" w:rsidP="004670FF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14" w:hanging="357"/>
        <w:rPr>
          <w:rFonts w:ascii="Times New Roman" w:hAnsi="Times New Roman" w:cs="Times New Roman"/>
          <w:bCs/>
        </w:rPr>
      </w:pPr>
      <w:r w:rsidRPr="00827A3E">
        <w:rPr>
          <w:rFonts w:ascii="Times New Roman" w:hAnsi="Times New Roman" w:cs="Times New Roman"/>
          <w:bCs/>
        </w:rPr>
        <w:t>Załącznik N</w:t>
      </w:r>
      <w:r w:rsidR="004670FF" w:rsidRPr="00827A3E">
        <w:rPr>
          <w:rFonts w:ascii="Times New Roman" w:hAnsi="Times New Roman" w:cs="Times New Roman"/>
          <w:bCs/>
        </w:rPr>
        <w:t xml:space="preserve">r 3 – Oświadczenie </w:t>
      </w:r>
    </w:p>
    <w:p w:rsidR="00827A3E" w:rsidRPr="00827A3E" w:rsidRDefault="00827A3E" w:rsidP="004670FF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14" w:hanging="357"/>
        <w:rPr>
          <w:rFonts w:ascii="Times New Roman" w:hAnsi="Times New Roman" w:cs="Times New Roman"/>
          <w:bCs/>
        </w:rPr>
      </w:pPr>
      <w:r w:rsidRPr="00827A3E">
        <w:rPr>
          <w:rFonts w:ascii="Times New Roman" w:hAnsi="Times New Roman" w:cs="Times New Roman"/>
          <w:bCs/>
        </w:rPr>
        <w:t>Załącznik N</w:t>
      </w:r>
      <w:r w:rsidR="004670FF" w:rsidRPr="00827A3E">
        <w:rPr>
          <w:rFonts w:ascii="Times New Roman" w:hAnsi="Times New Roman" w:cs="Times New Roman"/>
          <w:bCs/>
        </w:rPr>
        <w:t xml:space="preserve">r 4 – </w:t>
      </w:r>
      <w:r w:rsidRPr="00827A3E">
        <w:rPr>
          <w:rFonts w:ascii="Times New Roman" w:hAnsi="Times New Roman" w:cs="Times New Roman"/>
          <w:bCs/>
        </w:rPr>
        <w:t>Posiadanie wiedzy i doświadczenia</w:t>
      </w:r>
    </w:p>
    <w:p w:rsidR="004670FF" w:rsidRPr="00827A3E" w:rsidRDefault="00827A3E" w:rsidP="00827A3E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14" w:hanging="357"/>
        <w:rPr>
          <w:rFonts w:ascii="Times New Roman" w:hAnsi="Times New Roman" w:cs="Times New Roman"/>
          <w:bCs/>
        </w:rPr>
      </w:pPr>
      <w:r w:rsidRPr="00827A3E">
        <w:rPr>
          <w:rFonts w:ascii="Times New Roman" w:hAnsi="Times New Roman" w:cs="Times New Roman"/>
          <w:bCs/>
        </w:rPr>
        <w:t>Załącznik N</w:t>
      </w:r>
      <w:r w:rsidR="004670FF" w:rsidRPr="00827A3E">
        <w:rPr>
          <w:rFonts w:ascii="Times New Roman" w:hAnsi="Times New Roman" w:cs="Times New Roman"/>
          <w:bCs/>
        </w:rPr>
        <w:t>r 5 –  Wykaz osób</w:t>
      </w:r>
      <w:r w:rsidRPr="00827A3E">
        <w:rPr>
          <w:rFonts w:ascii="Times New Roman" w:hAnsi="Times New Roman" w:cs="Times New Roman"/>
          <w:bCs/>
        </w:rPr>
        <w:t xml:space="preserve"> </w:t>
      </w:r>
    </w:p>
    <w:p w:rsidR="00827A3E" w:rsidRPr="00827A3E" w:rsidRDefault="00827A3E" w:rsidP="00827A3E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14" w:hanging="357"/>
        <w:rPr>
          <w:rFonts w:ascii="Times New Roman" w:hAnsi="Times New Roman" w:cs="Times New Roman"/>
          <w:bCs/>
        </w:rPr>
      </w:pPr>
      <w:r w:rsidRPr="00827A3E">
        <w:rPr>
          <w:rFonts w:ascii="Times New Roman" w:hAnsi="Times New Roman" w:cs="Times New Roman"/>
          <w:bCs/>
        </w:rPr>
        <w:t>Załącznik Nr 6 – Oświadczenie o niepodleganiu wykluczeniu</w:t>
      </w:r>
    </w:p>
    <w:p w:rsidR="004670FF" w:rsidRPr="00827A3E" w:rsidRDefault="00827A3E" w:rsidP="004670FF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14" w:hanging="357"/>
        <w:rPr>
          <w:rFonts w:ascii="Times New Roman" w:hAnsi="Times New Roman" w:cs="Times New Roman"/>
          <w:bCs/>
        </w:rPr>
      </w:pPr>
      <w:r w:rsidRPr="00827A3E">
        <w:rPr>
          <w:rFonts w:ascii="Times New Roman" w:hAnsi="Times New Roman" w:cs="Times New Roman"/>
          <w:bCs/>
        </w:rPr>
        <w:t>Załącznik N</w:t>
      </w:r>
      <w:r w:rsidR="004670FF" w:rsidRPr="00827A3E">
        <w:rPr>
          <w:rFonts w:ascii="Times New Roman" w:hAnsi="Times New Roman" w:cs="Times New Roman"/>
          <w:bCs/>
        </w:rPr>
        <w:t xml:space="preserve">r 7 – </w:t>
      </w:r>
      <w:r w:rsidRPr="00827A3E">
        <w:rPr>
          <w:rFonts w:ascii="Times New Roman" w:hAnsi="Times New Roman" w:cs="Times New Roman"/>
          <w:bCs/>
        </w:rPr>
        <w:t>Projekt umowy</w:t>
      </w:r>
    </w:p>
    <w:p w:rsidR="00827A3E" w:rsidRPr="00827A3E" w:rsidRDefault="00827A3E" w:rsidP="004670FF">
      <w:pPr>
        <w:numPr>
          <w:ilvl w:val="0"/>
          <w:numId w:val="2"/>
        </w:numPr>
        <w:tabs>
          <w:tab w:val="left" w:pos="3402"/>
        </w:tabs>
        <w:spacing w:after="0" w:line="240" w:lineRule="auto"/>
        <w:ind w:left="714" w:hanging="357"/>
        <w:rPr>
          <w:rFonts w:ascii="Times New Roman" w:hAnsi="Times New Roman" w:cs="Times New Roman"/>
          <w:bCs/>
        </w:rPr>
      </w:pPr>
      <w:r w:rsidRPr="00827A3E">
        <w:rPr>
          <w:rFonts w:ascii="Times New Roman" w:hAnsi="Times New Roman" w:cs="Times New Roman"/>
          <w:bCs/>
        </w:rPr>
        <w:t>Załącznik Nr 8- Wykaz wykonanych usług – posiadanie wiedzy i doświadczenia</w:t>
      </w:r>
    </w:p>
    <w:p w:rsidR="004670FF" w:rsidRPr="00827A3E" w:rsidRDefault="004670FF" w:rsidP="004670FF">
      <w:pPr>
        <w:tabs>
          <w:tab w:val="left" w:pos="3402"/>
        </w:tabs>
        <w:ind w:left="714"/>
        <w:rPr>
          <w:rFonts w:ascii="Times New Roman" w:hAnsi="Times New Roman" w:cs="Times New Roman"/>
          <w:bCs/>
        </w:rPr>
      </w:pPr>
    </w:p>
    <w:p w:rsidR="0045684E" w:rsidRDefault="0045684E"/>
    <w:sectPr w:rsidR="0045684E" w:rsidSect="004568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601" w:rsidRDefault="00242601" w:rsidP="004670FF">
      <w:pPr>
        <w:spacing w:after="0" w:line="240" w:lineRule="auto"/>
      </w:pPr>
      <w:r>
        <w:separator/>
      </w:r>
    </w:p>
  </w:endnote>
  <w:endnote w:type="continuationSeparator" w:id="0">
    <w:p w:rsidR="00242601" w:rsidRDefault="00242601" w:rsidP="0046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601" w:rsidRDefault="00242601" w:rsidP="004670FF">
      <w:pPr>
        <w:spacing w:after="0" w:line="240" w:lineRule="auto"/>
      </w:pPr>
      <w:r>
        <w:separator/>
      </w:r>
    </w:p>
  </w:footnote>
  <w:footnote w:type="continuationSeparator" w:id="0">
    <w:p w:rsidR="00242601" w:rsidRDefault="00242601" w:rsidP="0046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0FF" w:rsidRDefault="004670FF" w:rsidP="004670FF">
    <w:pPr>
      <w:pStyle w:val="Nagwek"/>
    </w:pPr>
    <w:r>
      <w:rPr>
        <w:noProof/>
      </w:rPr>
      <w:drawing>
        <wp:inline distT="0" distB="0" distL="0" distR="0">
          <wp:extent cx="1419225" cy="628650"/>
          <wp:effectExtent l="19050" t="0" r="9525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tab/>
    </w:r>
    <w:r>
      <w:tab/>
      <w:t xml:space="preserve">    </w:t>
    </w:r>
    <w:r>
      <w:rPr>
        <w:noProof/>
      </w:rPr>
      <w:drawing>
        <wp:inline distT="0" distB="0" distL="0" distR="0">
          <wp:extent cx="1943100" cy="752475"/>
          <wp:effectExtent l="19050" t="0" r="0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670FF" w:rsidRPr="003B73BB" w:rsidRDefault="004670FF" w:rsidP="004670FF">
    <w:pPr>
      <w:pStyle w:val="Nagwek"/>
      <w:rPr>
        <w:sz w:val="20"/>
        <w:szCs w:val="20"/>
        <w:u w:val="single"/>
      </w:rPr>
    </w:pPr>
    <w:r w:rsidRPr="003B73BB">
      <w:rPr>
        <w:sz w:val="20"/>
        <w:szCs w:val="20"/>
        <w:u w:val="single"/>
      </w:rPr>
      <w:t>Projekt współfinansowany ze środków Unii Europejskiej w ramach Europejskiego Funduszu Społecznego</w:t>
    </w:r>
  </w:p>
  <w:p w:rsidR="004670FF" w:rsidRDefault="004670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628E0F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2">
    <w:nsid w:val="08864042"/>
    <w:multiLevelType w:val="multilevel"/>
    <w:tmpl w:val="86A25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050B0"/>
    <w:multiLevelType w:val="hybridMultilevel"/>
    <w:tmpl w:val="7004E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F31B4"/>
    <w:multiLevelType w:val="multilevel"/>
    <w:tmpl w:val="EFAC545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6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5">
    <w:nsid w:val="3EC5554E"/>
    <w:multiLevelType w:val="hybridMultilevel"/>
    <w:tmpl w:val="8996A3A8"/>
    <w:lvl w:ilvl="0" w:tplc="095C629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7D10D0"/>
    <w:multiLevelType w:val="hybridMultilevel"/>
    <w:tmpl w:val="72DCC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A308B3"/>
    <w:multiLevelType w:val="hybridMultilevel"/>
    <w:tmpl w:val="B88EAD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E216E"/>
    <w:multiLevelType w:val="multilevel"/>
    <w:tmpl w:val="72EE7A9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DF50170"/>
    <w:multiLevelType w:val="hybridMultilevel"/>
    <w:tmpl w:val="7C36838C"/>
    <w:lvl w:ilvl="0" w:tplc="D4A8D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A7AFE"/>
    <w:multiLevelType w:val="multilevel"/>
    <w:tmpl w:val="07583BFA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1"/>
  </w:num>
  <w:num w:numId="9">
    <w:abstractNumId w:val="5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0FF"/>
    <w:rsid w:val="000401FE"/>
    <w:rsid w:val="00087987"/>
    <w:rsid w:val="001224B0"/>
    <w:rsid w:val="001C18C3"/>
    <w:rsid w:val="001E3DE1"/>
    <w:rsid w:val="00242601"/>
    <w:rsid w:val="002451E3"/>
    <w:rsid w:val="0045684E"/>
    <w:rsid w:val="004670FF"/>
    <w:rsid w:val="00486FFE"/>
    <w:rsid w:val="005A6C6F"/>
    <w:rsid w:val="005F6767"/>
    <w:rsid w:val="0062044C"/>
    <w:rsid w:val="00652D83"/>
    <w:rsid w:val="007219A8"/>
    <w:rsid w:val="00827A3E"/>
    <w:rsid w:val="00867DBE"/>
    <w:rsid w:val="00886CDD"/>
    <w:rsid w:val="00892294"/>
    <w:rsid w:val="009425DA"/>
    <w:rsid w:val="00965F9A"/>
    <w:rsid w:val="00AB0A42"/>
    <w:rsid w:val="00AE1477"/>
    <w:rsid w:val="00B23CF5"/>
    <w:rsid w:val="00CE0D21"/>
    <w:rsid w:val="00CE5AB5"/>
    <w:rsid w:val="00D866C3"/>
    <w:rsid w:val="00E04C6F"/>
    <w:rsid w:val="00E87ECE"/>
    <w:rsid w:val="00EA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DB4B8-6FEE-4F89-A885-AF4063AA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8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0FF"/>
    <w:pPr>
      <w:tabs>
        <w:tab w:val="center" w:pos="4536"/>
        <w:tab w:val="right" w:pos="9072"/>
      </w:tabs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670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0FF"/>
    <w:rPr>
      <w:rFonts w:ascii="Tahoma" w:hAnsi="Tahoma" w:cs="Tahoma"/>
      <w:sz w:val="16"/>
      <w:szCs w:val="16"/>
    </w:rPr>
  </w:style>
  <w:style w:type="character" w:customStyle="1" w:styleId="FontStyle152">
    <w:name w:val="Font Style152"/>
    <w:uiPriority w:val="99"/>
    <w:rsid w:val="004670FF"/>
    <w:rPr>
      <w:rFonts w:ascii="Times New Roman" w:hAnsi="Times New Roman" w:cs="Times New Roman"/>
      <w:sz w:val="22"/>
      <w:szCs w:val="22"/>
    </w:rPr>
  </w:style>
  <w:style w:type="character" w:customStyle="1" w:styleId="FontStyle150">
    <w:name w:val="Font Style150"/>
    <w:uiPriority w:val="99"/>
    <w:rsid w:val="004670F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Normalny"/>
    <w:uiPriority w:val="99"/>
    <w:rsid w:val="004670FF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6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670FF"/>
  </w:style>
  <w:style w:type="paragraph" w:styleId="Akapitzlist">
    <w:name w:val="List Paragraph"/>
    <w:basedOn w:val="Normalny"/>
    <w:uiPriority w:val="99"/>
    <w:qFormat/>
    <w:rsid w:val="00886CDD"/>
    <w:pPr>
      <w:autoSpaceDE w:val="0"/>
      <w:autoSpaceDN w:val="0"/>
      <w:spacing w:after="160" w:line="259" w:lineRule="auto"/>
      <w:ind w:left="708"/>
    </w:pPr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86CDD"/>
    <w:pPr>
      <w:suppressAutoHyphens/>
      <w:autoSpaceDE w:val="0"/>
      <w:autoSpaceDN w:val="0"/>
      <w:spacing w:after="0" w:line="360" w:lineRule="auto"/>
      <w:jc w:val="both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6CDD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892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35BFC-8480-436D-A8CC-1D2913FA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1665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OPS Obrazów</Company>
  <LinksUpToDate>false</LinksUpToDate>
  <CharactersWithSpaces>11634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B.</dc:creator>
  <cp:lastModifiedBy>SIP</cp:lastModifiedBy>
  <cp:revision>2</cp:revision>
  <dcterms:created xsi:type="dcterms:W3CDTF">2014-07-21T11:49:00Z</dcterms:created>
  <dcterms:modified xsi:type="dcterms:W3CDTF">2014-07-21T11:49:00Z</dcterms:modified>
</cp:coreProperties>
</file>