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9216E7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</w:t>
      </w:r>
      <w:r w:rsidR="006A559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>3 – ZP.</w:t>
      </w:r>
      <w:r w:rsidR="006A559A">
        <w:rPr>
          <w:rFonts w:ascii="Arial" w:hAnsi="Arial" w:cs="Arial"/>
          <w:color w:val="000000"/>
          <w:highlight w:val="white"/>
        </w:rPr>
        <w:t>271.</w:t>
      </w:r>
      <w:r w:rsidR="00DA3B29">
        <w:rPr>
          <w:rFonts w:ascii="Arial" w:hAnsi="Arial" w:cs="Arial"/>
          <w:color w:val="000000"/>
          <w:highlight w:val="white"/>
        </w:rPr>
        <w:t>5</w:t>
      </w:r>
      <w:bookmarkStart w:id="0" w:name="_GoBack"/>
      <w:bookmarkEnd w:id="0"/>
      <w:r w:rsidR="006A559A">
        <w:rPr>
          <w:rFonts w:ascii="Arial" w:hAnsi="Arial" w:cs="Arial"/>
          <w:color w:val="000000"/>
          <w:highlight w:val="white"/>
        </w:rPr>
        <w:t>.201</w:t>
      </w:r>
      <w:r w:rsidR="006A559A">
        <w:rPr>
          <w:rFonts w:ascii="Arial" w:hAnsi="Arial" w:cs="Arial"/>
          <w:color w:val="000000"/>
        </w:rPr>
        <w:t>5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OŚWIADCZENIE 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 BRAKU PODSTAW DO WYKLUCZENIA Z POSTĘPOWANIA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Oświadczamy, że w stosunku do Firmy, którą reprezentujemy brak jest podstaw do wykluczenia z powodu niespełnienia warunków, o których mowa w art. 24 ust. 1 Prawa zamówień publicznych w szczególności: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 w:rsidRPr="001B6BF6">
        <w:rPr>
          <w:sz w:val="22"/>
          <w:szCs w:val="22"/>
        </w:rPr>
        <w:t xml:space="preserve">1) 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 </w:t>
      </w:r>
    </w:p>
    <w:p w:rsidR="006A559A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1B6BF6">
        <w:rPr>
          <w:sz w:val="22"/>
          <w:szCs w:val="22"/>
        </w:rPr>
        <w:t>) 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1B6BF6">
        <w:rPr>
          <w:sz w:val="22"/>
          <w:szCs w:val="22"/>
        </w:rPr>
        <w:t xml:space="preserve">) osoby fizyczne,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1B6BF6">
        <w:rPr>
          <w:sz w:val="22"/>
          <w:szCs w:val="22"/>
        </w:rPr>
        <w:t xml:space="preserve">) spółki jawne,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1B6BF6">
        <w:rPr>
          <w:sz w:val="22"/>
          <w:szCs w:val="22"/>
        </w:rPr>
        <w:t xml:space="preserve">) 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1B6BF6">
        <w:rPr>
          <w:sz w:val="22"/>
          <w:szCs w:val="22"/>
        </w:rPr>
        <w:t xml:space="preserve">) 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7</w:t>
      </w:r>
      <w:r w:rsidRPr="001B6BF6">
        <w:rPr>
          <w:sz w:val="22"/>
          <w:szCs w:val="22"/>
        </w:rPr>
        <w:t xml:space="preserve">) 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1B6BF6">
        <w:rPr>
          <w:sz w:val="22"/>
          <w:szCs w:val="22"/>
        </w:rPr>
        <w:t xml:space="preserve">) podmioty zbiorowe, wobec których sąd orzekł zakaz ubiegania się o zamówienia na podstawie przepisów o odpowiedzialności podmiotów zbiorowych za czyny zabronione pod groźbą kary;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1B6BF6">
        <w:rPr>
          <w:sz w:val="22"/>
          <w:szCs w:val="22"/>
        </w:rPr>
        <w:t xml:space="preserve">)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 </w:t>
      </w:r>
    </w:p>
    <w:p w:rsidR="006A559A" w:rsidRPr="001B6BF6" w:rsidRDefault="006A559A" w:rsidP="006A559A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 w:rsidRPr="001B6BF6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Pr="001B6BF6">
        <w:rPr>
          <w:rFonts w:ascii="Arial" w:hAnsi="Arial" w:cs="Arial"/>
        </w:rPr>
        <w:t>) 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</w:t>
      </w:r>
    </w:p>
    <w:p w:rsidR="006A559A" w:rsidRDefault="006A559A" w:rsidP="006A559A">
      <w:pPr>
        <w:pStyle w:val="Default"/>
        <w:jc w:val="both"/>
        <w:rPr>
          <w:sz w:val="22"/>
          <w:szCs w:val="22"/>
        </w:rPr>
      </w:pPr>
    </w:p>
    <w:p w:rsidR="006A559A" w:rsidRDefault="006A559A" w:rsidP="006A559A">
      <w:pPr>
        <w:pStyle w:val="Default"/>
        <w:jc w:val="both"/>
        <w:rPr>
          <w:sz w:val="22"/>
          <w:szCs w:val="22"/>
        </w:rPr>
      </w:pPr>
    </w:p>
    <w:p w:rsidR="006A559A" w:rsidRDefault="006A559A" w:rsidP="006A559A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potwierdzenie spełnienia wyżej wymienionych warunków do oferty załączam wszelkie dokumenty i oświadczenia wskazane przez zamawiającego w specyfikacji istotnych warunków zamówienia.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czytelny podpis wykonawcy)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pStyle w:val="Default"/>
        <w:jc w:val="both"/>
        <w:rPr>
          <w:sz w:val="22"/>
          <w:szCs w:val="22"/>
        </w:rPr>
      </w:pPr>
    </w:p>
    <w:sectPr w:rsidR="006A5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59A"/>
    <w:rsid w:val="006A559A"/>
    <w:rsid w:val="009216E7"/>
    <w:rsid w:val="009E48C6"/>
    <w:rsid w:val="00DA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17CC4-8DF8-48B3-88C6-8FC6DC19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559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559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772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</dc:creator>
  <cp:keywords/>
  <dc:description/>
  <cp:lastModifiedBy>SIP</cp:lastModifiedBy>
  <cp:revision>2</cp:revision>
  <dcterms:created xsi:type="dcterms:W3CDTF">2015-02-13T09:54:00Z</dcterms:created>
  <dcterms:modified xsi:type="dcterms:W3CDTF">2015-02-13T09:54:00Z</dcterms:modified>
</cp:coreProperties>
</file>